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149F" w:rsidRDefault="00054081" w:rsidP="00DF65FC">
      <w:pPr>
        <w:shd w:val="clear" w:color="auto" w:fill="FFFFFF"/>
        <w:spacing w:before="100" w:beforeAutospacing="1" w:after="100" w:afterAutospacing="1" w:line="240" w:lineRule="auto"/>
        <w:jc w:val="center"/>
        <w:outlineLvl w:val="2"/>
        <w:rPr>
          <w:rFonts w:ascii="Arial" w:eastAsia="Times New Roman" w:hAnsi="Arial" w:cs="Arial"/>
          <w:b/>
          <w:bCs/>
          <w:color w:val="212529"/>
          <w:sz w:val="30"/>
          <w:szCs w:val="30"/>
          <w:lang w:eastAsia="ru-RU"/>
        </w:rPr>
      </w:pPr>
      <w:r w:rsidRPr="003B148D">
        <w:rPr>
          <w:rFonts w:ascii="Arial" w:eastAsia="Times New Roman" w:hAnsi="Arial" w:cs="Arial"/>
          <w:b/>
          <w:bCs/>
          <w:color w:val="212529"/>
          <w:sz w:val="30"/>
          <w:szCs w:val="30"/>
          <w:lang w:eastAsia="ru-RU"/>
        </w:rPr>
        <w:t>Коммерческое предложение: Продажа логистического центра</w:t>
      </w:r>
    </w:p>
    <w:p w:rsidR="00DE149F" w:rsidRDefault="00054081" w:rsidP="00DF65FC">
      <w:pPr>
        <w:shd w:val="clear" w:color="auto" w:fill="FFFFFF"/>
        <w:spacing w:before="100" w:beforeAutospacing="1" w:after="100" w:afterAutospacing="1" w:line="240" w:lineRule="auto"/>
        <w:jc w:val="center"/>
        <w:outlineLvl w:val="2"/>
        <w:rPr>
          <w:rFonts w:ascii="Arial" w:eastAsia="Times New Roman" w:hAnsi="Arial" w:cs="Arial"/>
          <w:b/>
          <w:bCs/>
          <w:color w:val="212529"/>
          <w:sz w:val="30"/>
          <w:szCs w:val="30"/>
          <w:lang w:eastAsia="ru-RU"/>
        </w:rPr>
      </w:pPr>
      <w:r w:rsidRPr="003B148D">
        <w:rPr>
          <w:rFonts w:ascii="Arial" w:eastAsia="Times New Roman" w:hAnsi="Arial" w:cs="Arial"/>
          <w:b/>
          <w:bCs/>
          <w:color w:val="212529"/>
          <w:sz w:val="30"/>
          <w:szCs w:val="30"/>
          <w:lang w:eastAsia="ru-RU"/>
        </w:rPr>
        <w:t>в Северной Осетии</w:t>
      </w:r>
      <w:r w:rsidR="00097450">
        <w:rPr>
          <w:rFonts w:ascii="Arial" w:eastAsia="Times New Roman" w:hAnsi="Arial" w:cs="Arial"/>
          <w:b/>
          <w:bCs/>
          <w:color w:val="212529"/>
          <w:sz w:val="30"/>
          <w:szCs w:val="30"/>
          <w:lang w:eastAsia="ru-RU"/>
        </w:rPr>
        <w:t xml:space="preserve"> ООО «Эллина».</w:t>
      </w:r>
    </w:p>
    <w:p w:rsidR="00DE149F" w:rsidRDefault="00FA6A58" w:rsidP="00DF65FC">
      <w:pPr>
        <w:shd w:val="clear" w:color="auto" w:fill="FFFFFF"/>
        <w:spacing w:before="100" w:beforeAutospacing="1" w:after="100" w:afterAutospacing="1" w:line="240" w:lineRule="auto"/>
        <w:jc w:val="center"/>
        <w:outlineLvl w:val="2"/>
        <w:rPr>
          <w:rFonts w:ascii="Arial" w:eastAsia="Times New Roman" w:hAnsi="Arial" w:cs="Arial"/>
          <w:b/>
          <w:bCs/>
          <w:color w:val="212529"/>
          <w:sz w:val="30"/>
          <w:szCs w:val="30"/>
          <w:lang w:eastAsia="ru-RU"/>
        </w:rPr>
      </w:pPr>
      <w:r w:rsidRPr="00FA6A58">
        <w:rPr>
          <w:rFonts w:ascii="Arial" w:eastAsia="Times New Roman" w:hAnsi="Arial" w:cs="Arial"/>
          <w:b/>
          <w:bCs/>
          <w:noProof/>
          <w:color w:val="212529"/>
          <w:sz w:val="30"/>
          <w:szCs w:val="30"/>
          <w:lang w:eastAsia="ru-RU"/>
        </w:rPr>
        <w:drawing>
          <wp:inline distT="0" distB="0" distL="0" distR="0">
            <wp:extent cx="7629525" cy="5069452"/>
            <wp:effectExtent l="0" t="0" r="0" b="0"/>
            <wp:docPr id="6" name="Рисунок 6" descr="C:\Users\Заремочка\OneDrive\Рабочий стол\2025-05-23_16-15-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Заремочка\OneDrive\Рабочий стол\2025-05-23_16-15-51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67776" cy="50948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E149F" w:rsidRPr="003B148D" w:rsidRDefault="00DE149F" w:rsidP="00DF65FC">
      <w:pPr>
        <w:shd w:val="clear" w:color="auto" w:fill="FFFFFF"/>
        <w:spacing w:before="100" w:beforeAutospacing="1" w:after="100" w:afterAutospacing="1" w:line="240" w:lineRule="auto"/>
        <w:jc w:val="center"/>
        <w:outlineLvl w:val="2"/>
        <w:rPr>
          <w:rFonts w:ascii="Arial" w:eastAsia="Times New Roman" w:hAnsi="Arial" w:cs="Arial"/>
          <w:b/>
          <w:bCs/>
          <w:color w:val="212529"/>
          <w:sz w:val="30"/>
          <w:szCs w:val="30"/>
          <w:lang w:eastAsia="ru-RU"/>
        </w:rPr>
      </w:pPr>
    </w:p>
    <w:p w:rsidR="00054081" w:rsidRDefault="00A116A2" w:rsidP="00DF65FC">
      <w:pPr>
        <w:shd w:val="clear" w:color="auto" w:fill="FFFFFF"/>
        <w:spacing w:after="0" w:line="240" w:lineRule="auto"/>
        <w:jc w:val="center"/>
        <w:rPr>
          <w:rFonts w:ascii="Cambria" w:eastAsia="Times New Roman" w:hAnsi="Cambria" w:cs="Segoe UI"/>
          <w:b/>
          <w:color w:val="212529"/>
          <w:sz w:val="36"/>
          <w:szCs w:val="36"/>
          <w:u w:val="single"/>
          <w:lang w:eastAsia="ru-RU"/>
        </w:rPr>
      </w:pPr>
      <w:r w:rsidRPr="00DE149F">
        <w:rPr>
          <w:rFonts w:ascii="Cambria" w:eastAsia="Times New Roman" w:hAnsi="Cambria" w:cs="Segoe UI"/>
          <w:b/>
          <w:color w:val="212529"/>
          <w:sz w:val="36"/>
          <w:szCs w:val="36"/>
          <w:u w:val="single"/>
          <w:lang w:eastAsia="ru-RU"/>
        </w:rPr>
        <w:t>Уважаемые [Название компании].</w:t>
      </w:r>
    </w:p>
    <w:p w:rsidR="00DE149F" w:rsidRPr="00741B71" w:rsidRDefault="00DE149F" w:rsidP="00DF65FC">
      <w:pPr>
        <w:shd w:val="clear" w:color="auto" w:fill="FFFFFF"/>
        <w:spacing w:after="0" w:line="240" w:lineRule="auto"/>
        <w:jc w:val="center"/>
        <w:rPr>
          <w:rFonts w:ascii="Cambria" w:eastAsia="Times New Roman" w:hAnsi="Cambria" w:cs="Segoe UI"/>
          <w:b/>
          <w:color w:val="212529"/>
          <w:sz w:val="36"/>
          <w:szCs w:val="36"/>
          <w:u w:val="single"/>
          <w:lang w:eastAsia="ru-RU"/>
        </w:rPr>
      </w:pPr>
    </w:p>
    <w:p w:rsidR="00054081" w:rsidRPr="00741B71" w:rsidRDefault="00054081" w:rsidP="00741B71">
      <w:pPr>
        <w:shd w:val="clear" w:color="auto" w:fill="FFFFFF"/>
        <w:spacing w:after="0" w:line="240" w:lineRule="auto"/>
        <w:rPr>
          <w:rFonts w:ascii="Segoe UI" w:eastAsia="Times New Roman" w:hAnsi="Segoe UI" w:cs="Segoe UI"/>
          <w:b/>
          <w:color w:val="212529"/>
          <w:sz w:val="28"/>
          <w:szCs w:val="28"/>
          <w:lang w:eastAsia="ru-RU"/>
        </w:rPr>
      </w:pPr>
      <w:r w:rsidRPr="00741B71">
        <w:rPr>
          <w:rFonts w:ascii="Segoe UI" w:eastAsia="Times New Roman" w:hAnsi="Segoe UI" w:cs="Segoe UI"/>
          <w:b/>
          <w:color w:val="212529"/>
          <w:sz w:val="28"/>
          <w:szCs w:val="28"/>
          <w:lang w:eastAsia="ru-RU"/>
        </w:rPr>
        <w:t>Мы рады представить Вашему вниманию </w:t>
      </w:r>
      <w:r w:rsidRPr="00741B71">
        <w:rPr>
          <w:rFonts w:ascii="Segoe UI" w:eastAsia="Times New Roman" w:hAnsi="Segoe UI" w:cs="Segoe UI"/>
          <w:b/>
          <w:bCs/>
          <w:color w:val="212529"/>
          <w:sz w:val="28"/>
          <w:szCs w:val="28"/>
          <w:lang w:eastAsia="ru-RU"/>
        </w:rPr>
        <w:t>логистический центр</w:t>
      </w:r>
      <w:r w:rsidR="006B7FE2" w:rsidRPr="00741B71">
        <w:rPr>
          <w:rFonts w:ascii="Segoe UI" w:eastAsia="Times New Roman" w:hAnsi="Segoe UI" w:cs="Segoe UI"/>
          <w:b/>
          <w:bCs/>
          <w:color w:val="212529"/>
          <w:sz w:val="28"/>
          <w:szCs w:val="28"/>
          <w:lang w:eastAsia="ru-RU"/>
        </w:rPr>
        <w:t xml:space="preserve"> (распределительный)</w:t>
      </w:r>
      <w:r w:rsidRPr="00741B71">
        <w:rPr>
          <w:rFonts w:ascii="Segoe UI" w:eastAsia="Times New Roman" w:hAnsi="Segoe UI" w:cs="Segoe UI"/>
          <w:b/>
          <w:bCs/>
          <w:color w:val="212529"/>
          <w:sz w:val="28"/>
          <w:szCs w:val="28"/>
          <w:lang w:eastAsia="ru-RU"/>
        </w:rPr>
        <w:t xml:space="preserve"> </w:t>
      </w:r>
      <w:r w:rsidRPr="00741B71">
        <w:rPr>
          <w:rFonts w:ascii="Segoe UI" w:eastAsia="Times New Roman" w:hAnsi="Segoe UI" w:cs="Segoe UI"/>
          <w:b/>
          <w:bCs/>
          <w:color w:val="212529"/>
          <w:sz w:val="28"/>
          <w:szCs w:val="28"/>
          <w:u w:val="single"/>
          <w:lang w:eastAsia="ru-RU"/>
        </w:rPr>
        <w:t>в Северной Осетии</w:t>
      </w:r>
      <w:r w:rsidRPr="00741B71">
        <w:rPr>
          <w:rFonts w:ascii="Segoe UI" w:eastAsia="Times New Roman" w:hAnsi="Segoe UI" w:cs="Segoe UI"/>
          <w:b/>
          <w:color w:val="212529"/>
          <w:sz w:val="28"/>
          <w:szCs w:val="28"/>
          <w:lang w:eastAsia="ru-RU"/>
        </w:rPr>
        <w:t>,</w:t>
      </w:r>
      <w:r w:rsidR="00741B71">
        <w:rPr>
          <w:rFonts w:ascii="Segoe UI" w:eastAsia="Times New Roman" w:hAnsi="Segoe UI" w:cs="Segoe UI"/>
          <w:b/>
          <w:color w:val="212529"/>
          <w:sz w:val="28"/>
          <w:szCs w:val="28"/>
          <w:lang w:eastAsia="ru-RU"/>
        </w:rPr>
        <w:t xml:space="preserve"> </w:t>
      </w:r>
      <w:r w:rsidR="006B7FE2" w:rsidRPr="00741B71">
        <w:rPr>
          <w:rFonts w:ascii="Segoe UI" w:eastAsia="Times New Roman" w:hAnsi="Segoe UI" w:cs="Segoe UI"/>
          <w:b/>
          <w:color w:val="212529"/>
          <w:sz w:val="28"/>
          <w:szCs w:val="28"/>
          <w:u w:val="single"/>
          <w:lang w:eastAsia="ru-RU"/>
        </w:rPr>
        <w:t>г. Владикавказ</w:t>
      </w:r>
      <w:r w:rsidR="006B7FE2" w:rsidRPr="00741B71">
        <w:rPr>
          <w:rFonts w:ascii="Segoe UI" w:eastAsia="Times New Roman" w:hAnsi="Segoe UI" w:cs="Segoe UI"/>
          <w:b/>
          <w:color w:val="212529"/>
          <w:sz w:val="28"/>
          <w:szCs w:val="28"/>
          <w:lang w:eastAsia="ru-RU"/>
        </w:rPr>
        <w:t>,</w:t>
      </w:r>
      <w:r w:rsidRPr="00741B71">
        <w:rPr>
          <w:rFonts w:ascii="Segoe UI" w:eastAsia="Times New Roman" w:hAnsi="Segoe UI" w:cs="Segoe UI"/>
          <w:b/>
          <w:color w:val="212529"/>
          <w:sz w:val="28"/>
          <w:szCs w:val="28"/>
          <w:lang w:eastAsia="ru-RU"/>
        </w:rPr>
        <w:t xml:space="preserve"> который идеально подходит </w:t>
      </w:r>
      <w:r w:rsidR="00097450" w:rsidRPr="00741B71">
        <w:rPr>
          <w:rFonts w:ascii="Segoe UI" w:eastAsia="Times New Roman" w:hAnsi="Segoe UI" w:cs="Segoe UI"/>
          <w:b/>
          <w:color w:val="212529"/>
          <w:sz w:val="28"/>
          <w:szCs w:val="28"/>
          <w:lang w:eastAsia="ru-RU"/>
        </w:rPr>
        <w:t xml:space="preserve">как </w:t>
      </w:r>
      <w:r w:rsidRPr="00741B71">
        <w:rPr>
          <w:rFonts w:ascii="Segoe UI" w:eastAsia="Times New Roman" w:hAnsi="Segoe UI" w:cs="Segoe UI"/>
          <w:b/>
          <w:color w:val="212529"/>
          <w:sz w:val="28"/>
          <w:szCs w:val="28"/>
          <w:lang w:eastAsia="ru-RU"/>
        </w:rPr>
        <w:t>для расширения Вашей деятельности в регионе</w:t>
      </w:r>
      <w:r w:rsidR="00097450" w:rsidRPr="00741B71">
        <w:rPr>
          <w:rFonts w:ascii="Segoe UI" w:eastAsia="Times New Roman" w:hAnsi="Segoe UI" w:cs="Segoe UI"/>
          <w:b/>
          <w:color w:val="212529"/>
          <w:sz w:val="28"/>
          <w:szCs w:val="28"/>
          <w:lang w:eastAsia="ru-RU"/>
        </w:rPr>
        <w:t>, так и для успешной инвестици</w:t>
      </w:r>
      <w:r w:rsidR="00984231" w:rsidRPr="00741B71">
        <w:rPr>
          <w:rFonts w:ascii="Segoe UI" w:eastAsia="Times New Roman" w:hAnsi="Segoe UI" w:cs="Segoe UI"/>
          <w:b/>
          <w:color w:val="212529"/>
          <w:sz w:val="28"/>
          <w:szCs w:val="28"/>
          <w:lang w:eastAsia="ru-RU"/>
        </w:rPr>
        <w:t>и</w:t>
      </w:r>
      <w:r w:rsidRPr="00741B71">
        <w:rPr>
          <w:rFonts w:ascii="Segoe UI" w:eastAsia="Times New Roman" w:hAnsi="Segoe UI" w:cs="Segoe UI"/>
          <w:b/>
          <w:color w:val="212529"/>
          <w:sz w:val="28"/>
          <w:szCs w:val="28"/>
          <w:lang w:eastAsia="ru-RU"/>
        </w:rPr>
        <w:t>. Этот объект соответствует высоким стандартам качества и обладает уникальными преимуществами, которые помогут вам оптимизировать логистические процессы и повысить эффективность бизнеса.</w:t>
      </w:r>
    </w:p>
    <w:p w:rsidR="0021659E" w:rsidRPr="00741B71" w:rsidRDefault="00DE149F" w:rsidP="00741B71">
      <w:pPr>
        <w:numPr>
          <w:ilvl w:val="1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Segoe UI" w:eastAsia="Times New Roman" w:hAnsi="Segoe UI" w:cs="Segoe UI"/>
          <w:b/>
          <w:color w:val="212529"/>
          <w:sz w:val="28"/>
          <w:szCs w:val="28"/>
          <w:lang w:eastAsia="ru-RU"/>
        </w:rPr>
      </w:pPr>
      <w:r w:rsidRPr="00741B71">
        <w:rPr>
          <w:rFonts w:ascii="Segoe UI" w:eastAsia="Times New Roman" w:hAnsi="Segoe UI" w:cs="Segoe UI"/>
          <w:b/>
          <w:color w:val="212529"/>
          <w:sz w:val="28"/>
          <w:szCs w:val="28"/>
          <w:lang w:eastAsia="ru-RU"/>
        </w:rPr>
        <w:t xml:space="preserve">Удобное расположение: близость к крупным транспортным магистралям и железной дороге. Находится на оживленной трассе, в равноудаленном расстоянии между </w:t>
      </w:r>
      <w:proofErr w:type="gramStart"/>
      <w:r w:rsidRPr="00741B71">
        <w:rPr>
          <w:rFonts w:ascii="Segoe UI" w:eastAsia="Times New Roman" w:hAnsi="Segoe UI" w:cs="Segoe UI"/>
          <w:b/>
          <w:color w:val="212529"/>
          <w:sz w:val="28"/>
          <w:szCs w:val="28"/>
          <w:lang w:eastAsia="ru-RU"/>
        </w:rPr>
        <w:t>Северо-Кавказскими</w:t>
      </w:r>
      <w:proofErr w:type="gramEnd"/>
      <w:r w:rsidRPr="00741B71">
        <w:rPr>
          <w:rFonts w:ascii="Segoe UI" w:eastAsia="Times New Roman" w:hAnsi="Segoe UI" w:cs="Segoe UI"/>
          <w:b/>
          <w:color w:val="212529"/>
          <w:sz w:val="28"/>
          <w:szCs w:val="28"/>
          <w:lang w:eastAsia="ru-RU"/>
        </w:rPr>
        <w:t xml:space="preserve"> республиками:</w:t>
      </w:r>
    </w:p>
    <w:p w:rsidR="00DE149F" w:rsidRPr="00741B71" w:rsidRDefault="00DE149F" w:rsidP="00741B71">
      <w:pPr>
        <w:numPr>
          <w:ilvl w:val="1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Segoe UI" w:eastAsia="Times New Roman" w:hAnsi="Segoe UI" w:cs="Segoe UI"/>
          <w:b/>
          <w:color w:val="212529"/>
          <w:sz w:val="28"/>
          <w:szCs w:val="28"/>
          <w:lang w:eastAsia="ru-RU"/>
        </w:rPr>
      </w:pPr>
      <w:r w:rsidRPr="00741B71">
        <w:rPr>
          <w:rFonts w:ascii="Segoe UI" w:eastAsia="Times New Roman" w:hAnsi="Segoe UI" w:cs="Segoe UI"/>
          <w:b/>
          <w:color w:val="212529"/>
          <w:sz w:val="28"/>
          <w:szCs w:val="28"/>
          <w:lang w:eastAsia="ru-RU"/>
        </w:rPr>
        <w:t>Кабардино-Балкария, Ставропольский край, Ингушетия, Чечня, Дагестан.</w:t>
      </w:r>
    </w:p>
    <w:p w:rsidR="00DE149F" w:rsidRPr="00741B71" w:rsidRDefault="00DE149F" w:rsidP="00741B71">
      <w:pPr>
        <w:numPr>
          <w:ilvl w:val="1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Segoe UI" w:eastAsia="Times New Roman" w:hAnsi="Segoe UI" w:cs="Segoe UI"/>
          <w:b/>
          <w:color w:val="212529"/>
          <w:sz w:val="28"/>
          <w:szCs w:val="28"/>
          <w:lang w:eastAsia="ru-RU"/>
        </w:rPr>
      </w:pPr>
      <w:r w:rsidRPr="00741B71">
        <w:rPr>
          <w:rFonts w:ascii="Segoe UI" w:eastAsia="Times New Roman" w:hAnsi="Segoe UI" w:cs="Segoe UI"/>
          <w:b/>
          <w:color w:val="212529"/>
          <w:sz w:val="28"/>
          <w:szCs w:val="28"/>
          <w:lang w:eastAsia="ru-RU"/>
        </w:rPr>
        <w:t>На юге граничит с Грузией, через нее выход на Армению, Турцию и Иран.</w:t>
      </w:r>
    </w:p>
    <w:p w:rsidR="00DE149F" w:rsidRPr="00DE149F" w:rsidRDefault="00DE149F" w:rsidP="00DF65FC">
      <w:pPr>
        <w:shd w:val="clear" w:color="auto" w:fill="FFFFFF"/>
        <w:spacing w:after="0" w:line="240" w:lineRule="auto"/>
        <w:jc w:val="center"/>
        <w:rPr>
          <w:rFonts w:ascii="Segoe UI" w:eastAsia="Times New Roman" w:hAnsi="Segoe UI" w:cs="Segoe UI"/>
          <w:color w:val="212529"/>
          <w:sz w:val="28"/>
          <w:szCs w:val="28"/>
          <w:lang w:eastAsia="ru-RU"/>
        </w:rPr>
      </w:pPr>
    </w:p>
    <w:p w:rsidR="00054081" w:rsidRPr="003B148D" w:rsidRDefault="00E76FEC" w:rsidP="00DF65F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pict>
          <v:rect id="_x0000_i1025" style="width:0;height:3pt" o:hralign="center" o:hrstd="t" o:hrnoshade="t" o:hr="t" fillcolor="#212529" stroked="f"/>
        </w:pict>
      </w:r>
    </w:p>
    <w:p w:rsidR="00DE149F" w:rsidRDefault="00DE149F" w:rsidP="00DF65FC">
      <w:pPr>
        <w:shd w:val="clear" w:color="auto" w:fill="FFFFFF"/>
        <w:spacing w:before="100" w:beforeAutospacing="1" w:after="100" w:afterAutospacing="1" w:line="240" w:lineRule="auto"/>
        <w:jc w:val="center"/>
        <w:outlineLvl w:val="2"/>
        <w:rPr>
          <w:rFonts w:ascii="Arial" w:eastAsia="Times New Roman" w:hAnsi="Arial" w:cs="Arial"/>
          <w:b/>
          <w:bCs/>
          <w:color w:val="212529"/>
          <w:sz w:val="30"/>
          <w:szCs w:val="30"/>
          <w:lang w:eastAsia="ru-RU"/>
        </w:rPr>
      </w:pPr>
    </w:p>
    <w:p w:rsidR="00DE149F" w:rsidRDefault="00DE149F" w:rsidP="00DF65FC">
      <w:pPr>
        <w:shd w:val="clear" w:color="auto" w:fill="FFFFFF"/>
        <w:spacing w:before="100" w:beforeAutospacing="1" w:after="100" w:afterAutospacing="1" w:line="240" w:lineRule="auto"/>
        <w:jc w:val="center"/>
        <w:outlineLvl w:val="2"/>
        <w:rPr>
          <w:rFonts w:ascii="Arial" w:eastAsia="Times New Roman" w:hAnsi="Arial" w:cs="Arial"/>
          <w:b/>
          <w:bCs/>
          <w:color w:val="212529"/>
          <w:sz w:val="30"/>
          <w:szCs w:val="30"/>
          <w:lang w:eastAsia="ru-RU"/>
        </w:rPr>
      </w:pPr>
    </w:p>
    <w:p w:rsidR="00DE149F" w:rsidRDefault="00DE149F" w:rsidP="00DF65FC">
      <w:pPr>
        <w:shd w:val="clear" w:color="auto" w:fill="FFFFFF"/>
        <w:spacing w:before="100" w:beforeAutospacing="1" w:after="100" w:afterAutospacing="1" w:line="240" w:lineRule="auto"/>
        <w:jc w:val="center"/>
        <w:outlineLvl w:val="2"/>
        <w:rPr>
          <w:rFonts w:ascii="Arial" w:eastAsia="Times New Roman" w:hAnsi="Arial" w:cs="Arial"/>
          <w:b/>
          <w:bCs/>
          <w:color w:val="212529"/>
          <w:sz w:val="30"/>
          <w:szCs w:val="30"/>
          <w:lang w:eastAsia="ru-RU"/>
        </w:rPr>
      </w:pPr>
    </w:p>
    <w:p w:rsidR="004E4C5F" w:rsidRDefault="004E4C5F" w:rsidP="00DF65FC">
      <w:pPr>
        <w:shd w:val="clear" w:color="auto" w:fill="FFFFFF"/>
        <w:spacing w:before="100" w:beforeAutospacing="1" w:after="100" w:afterAutospacing="1" w:line="240" w:lineRule="auto"/>
        <w:jc w:val="center"/>
        <w:outlineLvl w:val="2"/>
        <w:rPr>
          <w:rFonts w:ascii="Arial" w:eastAsia="Times New Roman" w:hAnsi="Arial" w:cs="Arial"/>
          <w:b/>
          <w:bCs/>
          <w:color w:val="212529"/>
          <w:sz w:val="30"/>
          <w:szCs w:val="30"/>
          <w:lang w:eastAsia="ru-RU"/>
        </w:rPr>
      </w:pPr>
    </w:p>
    <w:p w:rsidR="00FA6A58" w:rsidRDefault="00FA6A58" w:rsidP="00DF65FC">
      <w:pPr>
        <w:shd w:val="clear" w:color="auto" w:fill="FFFFFF"/>
        <w:spacing w:before="100" w:beforeAutospacing="1" w:after="100" w:afterAutospacing="1" w:line="240" w:lineRule="auto"/>
        <w:jc w:val="center"/>
        <w:outlineLvl w:val="2"/>
        <w:rPr>
          <w:rFonts w:ascii="Arial" w:eastAsia="Times New Roman" w:hAnsi="Arial" w:cs="Arial"/>
          <w:b/>
          <w:bCs/>
          <w:color w:val="212529"/>
          <w:sz w:val="30"/>
          <w:szCs w:val="30"/>
          <w:lang w:eastAsia="ru-RU"/>
        </w:rPr>
      </w:pPr>
    </w:p>
    <w:p w:rsidR="006B7FE2" w:rsidRPr="003B148D" w:rsidRDefault="00054081" w:rsidP="00DF65FC">
      <w:pPr>
        <w:shd w:val="clear" w:color="auto" w:fill="FFFFFF"/>
        <w:spacing w:before="100" w:beforeAutospacing="1" w:after="100" w:afterAutospacing="1" w:line="240" w:lineRule="auto"/>
        <w:jc w:val="center"/>
        <w:outlineLvl w:val="2"/>
        <w:rPr>
          <w:rFonts w:ascii="Arial" w:eastAsia="Times New Roman" w:hAnsi="Arial" w:cs="Arial"/>
          <w:b/>
          <w:bCs/>
          <w:color w:val="212529"/>
          <w:sz w:val="30"/>
          <w:szCs w:val="30"/>
          <w:lang w:eastAsia="ru-RU"/>
        </w:rPr>
      </w:pPr>
      <w:r w:rsidRPr="003B148D">
        <w:rPr>
          <w:rFonts w:ascii="Arial" w:eastAsia="Times New Roman" w:hAnsi="Arial" w:cs="Arial"/>
          <w:b/>
          <w:bCs/>
          <w:color w:val="212529"/>
          <w:sz w:val="30"/>
          <w:szCs w:val="30"/>
          <w:lang w:eastAsia="ru-RU"/>
        </w:rPr>
        <w:t>Объект:</w:t>
      </w:r>
    </w:p>
    <w:p w:rsidR="006B7FE2" w:rsidRPr="006B7FE2" w:rsidRDefault="006B7FE2" w:rsidP="00DF65FC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center"/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</w:pPr>
      <w:r w:rsidRPr="006B7FE2">
        <w:rPr>
          <w:rFonts w:ascii="Segoe UI" w:eastAsia="Times New Roman" w:hAnsi="Segoe UI" w:cs="Segoe UI"/>
          <w:b/>
          <w:color w:val="212529"/>
          <w:sz w:val="24"/>
          <w:szCs w:val="24"/>
          <w:lang w:eastAsia="ru-RU"/>
        </w:rPr>
        <w:t>Площадь самой территории</w:t>
      </w:r>
      <w:r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t>: 30525 м2.</w:t>
      </w:r>
    </w:p>
    <w:p w:rsidR="00DE149F" w:rsidRPr="00DE149F" w:rsidRDefault="00690089" w:rsidP="00DF65FC">
      <w:pPr>
        <w:numPr>
          <w:ilvl w:val="0"/>
          <w:numId w:val="1"/>
        </w:numPr>
        <w:shd w:val="clear" w:color="auto" w:fill="FFFFFF"/>
        <w:spacing w:before="60" w:after="100" w:afterAutospacing="1" w:line="240" w:lineRule="auto"/>
        <w:jc w:val="center"/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</w:pPr>
      <w:r>
        <w:rPr>
          <w:rFonts w:ascii="Segoe UI" w:eastAsia="Times New Roman" w:hAnsi="Segoe UI" w:cs="Segoe UI"/>
          <w:b/>
          <w:bCs/>
          <w:color w:val="212529"/>
          <w:sz w:val="24"/>
          <w:szCs w:val="24"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6" type="#_x0000_t75" style="width:657pt;height:336pt">
            <v:imagedata r:id="rId9" o:title="2025-05-21_12-02-18"/>
          </v:shape>
        </w:pict>
      </w:r>
    </w:p>
    <w:p w:rsidR="00DE149F" w:rsidRDefault="00DE149F" w:rsidP="00DF65FC">
      <w:pPr>
        <w:shd w:val="clear" w:color="auto" w:fill="FFFFFF"/>
        <w:spacing w:before="60" w:after="100" w:afterAutospacing="1" w:line="240" w:lineRule="auto"/>
        <w:jc w:val="center"/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</w:pPr>
    </w:p>
    <w:p w:rsidR="00DF65FC" w:rsidRPr="00741B71" w:rsidRDefault="00DF65FC" w:rsidP="00741B71">
      <w:pPr>
        <w:shd w:val="clear" w:color="auto" w:fill="FFFFFF"/>
        <w:spacing w:before="60" w:after="100" w:afterAutospacing="1" w:line="240" w:lineRule="auto"/>
        <w:rPr>
          <w:rFonts w:ascii="Segoe UI" w:eastAsia="Times New Roman" w:hAnsi="Segoe UI" w:cs="Segoe UI"/>
          <w:b/>
          <w:color w:val="212529"/>
          <w:sz w:val="24"/>
          <w:szCs w:val="24"/>
          <w:lang w:eastAsia="ru-RU"/>
        </w:rPr>
      </w:pPr>
    </w:p>
    <w:p w:rsidR="00054081" w:rsidRPr="00741B71" w:rsidRDefault="00054081" w:rsidP="00741B71">
      <w:pPr>
        <w:numPr>
          <w:ilvl w:val="1"/>
          <w:numId w:val="1"/>
        </w:numPr>
        <w:shd w:val="clear" w:color="auto" w:fill="FFFFFF"/>
        <w:spacing w:before="60" w:after="100" w:afterAutospacing="1" w:line="240" w:lineRule="auto"/>
        <w:rPr>
          <w:rFonts w:ascii="Segoe UI" w:eastAsia="Times New Roman" w:hAnsi="Segoe UI" w:cs="Segoe UI"/>
          <w:b/>
          <w:color w:val="212529"/>
          <w:sz w:val="24"/>
          <w:szCs w:val="24"/>
          <w:lang w:eastAsia="ru-RU"/>
        </w:rPr>
      </w:pPr>
      <w:r w:rsidRPr="00741B71">
        <w:rPr>
          <w:rFonts w:ascii="Segoe UI" w:eastAsia="Times New Roman" w:hAnsi="Segoe UI" w:cs="Segoe UI"/>
          <w:b/>
          <w:color w:val="212529"/>
          <w:sz w:val="24"/>
          <w:szCs w:val="24"/>
          <w:lang w:eastAsia="ru-RU"/>
        </w:rPr>
        <w:t>Современные складские помещения с возможностью хранения различных категорий товаров.</w:t>
      </w:r>
    </w:p>
    <w:p w:rsidR="006B7FE2" w:rsidRPr="00741B71" w:rsidRDefault="006B7FE2" w:rsidP="00741B71">
      <w:pPr>
        <w:numPr>
          <w:ilvl w:val="1"/>
          <w:numId w:val="1"/>
        </w:numPr>
        <w:shd w:val="clear" w:color="auto" w:fill="FFFFFF"/>
        <w:spacing w:before="60" w:after="100" w:afterAutospacing="1" w:line="240" w:lineRule="auto"/>
        <w:rPr>
          <w:rFonts w:ascii="Segoe UI" w:eastAsia="Times New Roman" w:hAnsi="Segoe UI" w:cs="Segoe UI"/>
          <w:b/>
          <w:color w:val="212529"/>
          <w:sz w:val="24"/>
          <w:szCs w:val="24"/>
          <w:lang w:eastAsia="ru-RU"/>
        </w:rPr>
      </w:pPr>
      <w:r w:rsidRPr="00741B71">
        <w:rPr>
          <w:rFonts w:ascii="Segoe UI" w:eastAsia="Times New Roman" w:hAnsi="Segoe UI" w:cs="Segoe UI"/>
          <w:b/>
          <w:color w:val="212529"/>
          <w:sz w:val="24"/>
          <w:szCs w:val="24"/>
          <w:lang w:eastAsia="ru-RU"/>
        </w:rPr>
        <w:t>Новые склады введены в эксплуатацию в 2019г.</w:t>
      </w:r>
    </w:p>
    <w:p w:rsidR="00090FE1" w:rsidRDefault="00BA1E9A" w:rsidP="00B81FBC">
      <w:pPr>
        <w:shd w:val="clear" w:color="auto" w:fill="FFFFFF"/>
        <w:spacing w:before="60" w:after="100" w:afterAutospacing="1" w:line="240" w:lineRule="auto"/>
        <w:ind w:left="1417"/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</w:pPr>
      <w:r w:rsidRPr="00BA1E9A">
        <w:rPr>
          <w:rFonts w:ascii="Segoe UI" w:eastAsia="Times New Roman" w:hAnsi="Segoe UI" w:cs="Segoe UI"/>
          <w:noProof/>
          <w:color w:val="212529"/>
          <w:sz w:val="24"/>
          <w:szCs w:val="24"/>
          <w:lang w:eastAsia="ru-RU"/>
        </w:rPr>
        <w:drawing>
          <wp:inline distT="0" distB="0" distL="0" distR="0">
            <wp:extent cx="8037124" cy="4323715"/>
            <wp:effectExtent l="0" t="0" r="2540" b="635"/>
            <wp:docPr id="7" name="Рисунок 7" descr="C:\Users\Заремочка\OneDrive\Рабочий стол\Логистика\Фото Эллина  для КП обрезанные\2025-05-21_11-55-48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Заремочка\OneDrive\Рабочий стол\Логистика\Фото Эллина  для КП обрезанные\2025-05-21_11-55-48(1)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69730" cy="43412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E149F" w:rsidRDefault="00BA1E9A" w:rsidP="00DF65FC">
      <w:pPr>
        <w:shd w:val="clear" w:color="auto" w:fill="FFFFFF"/>
        <w:spacing w:before="60" w:after="100" w:afterAutospacing="1" w:line="240" w:lineRule="auto"/>
        <w:ind w:left="1080"/>
        <w:jc w:val="center"/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</w:pPr>
      <w:r w:rsidRPr="00BA1E9A">
        <w:rPr>
          <w:rFonts w:ascii="Segoe UI" w:eastAsia="Times New Roman" w:hAnsi="Segoe UI" w:cs="Segoe UI"/>
          <w:noProof/>
          <w:color w:val="212529"/>
          <w:sz w:val="24"/>
          <w:szCs w:val="24"/>
          <w:lang w:eastAsia="ru-RU"/>
        </w:rPr>
        <w:lastRenderedPageBreak/>
        <w:drawing>
          <wp:inline distT="0" distB="0" distL="0" distR="0">
            <wp:extent cx="8088086" cy="4307878"/>
            <wp:effectExtent l="0" t="0" r="8255" b="0"/>
            <wp:docPr id="8" name="Рисунок 8" descr="C:\Users\Заремочка\OneDrive\Рабочий стол\Логистика\Фото Эллина  для КП обрезанные\2025-05-21_11-59-27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Users\Заремочка\OneDrive\Рабочий стол\Логистика\Фото Эллина  для КП обрезанные\2025-05-21_11-59-27(1)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08924" cy="43189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E149F" w:rsidRDefault="00DE149F" w:rsidP="00DF65FC">
      <w:pPr>
        <w:shd w:val="clear" w:color="auto" w:fill="FFFFFF"/>
        <w:spacing w:before="60" w:after="100" w:afterAutospacing="1" w:line="240" w:lineRule="auto"/>
        <w:jc w:val="center"/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</w:pPr>
    </w:p>
    <w:p w:rsidR="00741B71" w:rsidRDefault="00741B71" w:rsidP="00DF65FC">
      <w:pPr>
        <w:shd w:val="clear" w:color="auto" w:fill="FFFFFF"/>
        <w:spacing w:before="60" w:after="100" w:afterAutospacing="1" w:line="240" w:lineRule="auto"/>
        <w:jc w:val="center"/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</w:pPr>
    </w:p>
    <w:p w:rsidR="00741B71" w:rsidRDefault="00741B71" w:rsidP="00DF65FC">
      <w:pPr>
        <w:shd w:val="clear" w:color="auto" w:fill="FFFFFF"/>
        <w:spacing w:before="60" w:after="100" w:afterAutospacing="1" w:line="240" w:lineRule="auto"/>
        <w:jc w:val="center"/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</w:pPr>
    </w:p>
    <w:p w:rsidR="00741B71" w:rsidRPr="003B148D" w:rsidRDefault="00741B71" w:rsidP="00DF65FC">
      <w:pPr>
        <w:shd w:val="clear" w:color="auto" w:fill="FFFFFF"/>
        <w:spacing w:before="60" w:after="100" w:afterAutospacing="1" w:line="240" w:lineRule="auto"/>
        <w:jc w:val="center"/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</w:pPr>
    </w:p>
    <w:p w:rsidR="00054081" w:rsidRPr="00741B71" w:rsidRDefault="00054081" w:rsidP="00741B71">
      <w:pPr>
        <w:numPr>
          <w:ilvl w:val="1"/>
          <w:numId w:val="1"/>
        </w:numPr>
        <w:shd w:val="clear" w:color="auto" w:fill="FFFFFF"/>
        <w:spacing w:before="60" w:after="100" w:afterAutospacing="1" w:line="240" w:lineRule="auto"/>
        <w:rPr>
          <w:rFonts w:ascii="Segoe UI" w:eastAsia="Times New Roman" w:hAnsi="Segoe UI" w:cs="Segoe UI"/>
          <w:b/>
          <w:color w:val="212529"/>
          <w:sz w:val="24"/>
          <w:szCs w:val="24"/>
          <w:lang w:eastAsia="ru-RU"/>
        </w:rPr>
      </w:pPr>
      <w:r w:rsidRPr="00741B71">
        <w:rPr>
          <w:rFonts w:ascii="Segoe UI" w:eastAsia="Times New Roman" w:hAnsi="Segoe UI" w:cs="Segoe UI"/>
          <w:b/>
          <w:color w:val="212529"/>
          <w:sz w:val="24"/>
          <w:szCs w:val="24"/>
          <w:lang w:eastAsia="ru-RU"/>
        </w:rPr>
        <w:lastRenderedPageBreak/>
        <w:t>Просторные зоны для разгрузки и отгрузки.</w:t>
      </w:r>
    </w:p>
    <w:p w:rsidR="00DE149F" w:rsidRDefault="00BA1E9A" w:rsidP="00DF65FC">
      <w:pPr>
        <w:shd w:val="clear" w:color="auto" w:fill="FFFFFF"/>
        <w:spacing w:before="60" w:after="100" w:afterAutospacing="1" w:line="240" w:lineRule="auto"/>
        <w:ind w:left="1440"/>
        <w:jc w:val="center"/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</w:pPr>
      <w:r w:rsidRPr="00BA1E9A">
        <w:rPr>
          <w:rFonts w:ascii="Segoe UI" w:eastAsia="Times New Roman" w:hAnsi="Segoe UI" w:cs="Segoe UI"/>
          <w:noProof/>
          <w:color w:val="212529"/>
          <w:sz w:val="24"/>
          <w:szCs w:val="24"/>
          <w:lang w:eastAsia="ru-RU"/>
        </w:rPr>
        <w:drawing>
          <wp:inline distT="0" distB="0" distL="0" distR="0">
            <wp:extent cx="8022771" cy="4300867"/>
            <wp:effectExtent l="0" t="0" r="0" b="4445"/>
            <wp:docPr id="9" name="Рисунок 9" descr="C:\Users\Заремочка\OneDrive\Рабочий стол\Логистика\Фото Эллина  для КП обрезанные\2025-05-21_11-51-25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C:\Users\Заремочка\OneDrive\Рабочий стол\Логистика\Фото Эллина  для КП обрезанные\2025-05-21_11-51-25(1)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34305" cy="430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E149F" w:rsidRDefault="00DE149F" w:rsidP="00DF65FC">
      <w:pPr>
        <w:shd w:val="clear" w:color="auto" w:fill="FFFFFF"/>
        <w:spacing w:before="60" w:after="100" w:afterAutospacing="1" w:line="240" w:lineRule="auto"/>
        <w:jc w:val="center"/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</w:pPr>
    </w:p>
    <w:p w:rsidR="00741B71" w:rsidRDefault="00741B71" w:rsidP="00DF65FC">
      <w:pPr>
        <w:shd w:val="clear" w:color="auto" w:fill="FFFFFF"/>
        <w:spacing w:before="60" w:after="100" w:afterAutospacing="1" w:line="240" w:lineRule="auto"/>
        <w:jc w:val="center"/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</w:pPr>
    </w:p>
    <w:p w:rsidR="00741B71" w:rsidRPr="003B148D" w:rsidRDefault="00741B71" w:rsidP="00DF65FC">
      <w:pPr>
        <w:shd w:val="clear" w:color="auto" w:fill="FFFFFF"/>
        <w:spacing w:before="60" w:after="100" w:afterAutospacing="1" w:line="240" w:lineRule="auto"/>
        <w:jc w:val="center"/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</w:pPr>
    </w:p>
    <w:p w:rsidR="00054081" w:rsidRPr="00741B71" w:rsidRDefault="00054081" w:rsidP="00741B71">
      <w:pPr>
        <w:numPr>
          <w:ilvl w:val="1"/>
          <w:numId w:val="1"/>
        </w:numPr>
        <w:shd w:val="clear" w:color="auto" w:fill="FFFFFF"/>
        <w:spacing w:before="60" w:after="100" w:afterAutospacing="1" w:line="240" w:lineRule="auto"/>
        <w:rPr>
          <w:rFonts w:ascii="Segoe UI" w:eastAsia="Times New Roman" w:hAnsi="Segoe UI" w:cs="Segoe UI"/>
          <w:b/>
          <w:color w:val="212529"/>
          <w:sz w:val="24"/>
          <w:szCs w:val="24"/>
          <w:lang w:eastAsia="ru-RU"/>
        </w:rPr>
      </w:pPr>
      <w:r w:rsidRPr="00741B71">
        <w:rPr>
          <w:rFonts w:ascii="Segoe UI" w:eastAsia="Times New Roman" w:hAnsi="Segoe UI" w:cs="Segoe UI"/>
          <w:b/>
          <w:color w:val="212529"/>
          <w:sz w:val="24"/>
          <w:szCs w:val="24"/>
          <w:lang w:eastAsia="ru-RU"/>
        </w:rPr>
        <w:lastRenderedPageBreak/>
        <w:t>Офисные помещения для административного персонала.</w:t>
      </w:r>
    </w:p>
    <w:p w:rsidR="00AC2B97" w:rsidRDefault="006E2CA5" w:rsidP="006E2CA5">
      <w:pPr>
        <w:shd w:val="clear" w:color="auto" w:fill="FFFFFF"/>
        <w:spacing w:before="60" w:after="100" w:afterAutospacing="1" w:line="240" w:lineRule="auto"/>
        <w:ind w:left="1417"/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</w:pPr>
      <w:r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t xml:space="preserve">  </w:t>
      </w:r>
      <w:r w:rsidR="00BA1E9A" w:rsidRPr="00BA1E9A">
        <w:rPr>
          <w:rFonts w:ascii="Segoe UI" w:eastAsia="Times New Roman" w:hAnsi="Segoe UI" w:cs="Segoe UI"/>
          <w:noProof/>
          <w:color w:val="212529"/>
          <w:sz w:val="24"/>
          <w:szCs w:val="24"/>
          <w:lang w:eastAsia="ru-RU"/>
        </w:rPr>
        <w:drawing>
          <wp:inline distT="0" distB="0" distL="0" distR="0">
            <wp:extent cx="7999553" cy="4343400"/>
            <wp:effectExtent l="0" t="0" r="1905" b="0"/>
            <wp:docPr id="10" name="Рисунок 10" descr="C:\Users\Заремочка\OneDrive\Рабочий стол\Логистика\Фото Эллина  для КП обрезанные\2025-05-21_11-53-42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C:\Users\Заремочка\OneDrive\Рабочий стол\Логистика\Фото Эллина  для КП обрезанные\2025-05-21_11-53-42(1)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08519" cy="43482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C2B97" w:rsidRDefault="00BA1E9A" w:rsidP="006E2CA5">
      <w:pPr>
        <w:shd w:val="clear" w:color="auto" w:fill="FFFFFF"/>
        <w:spacing w:before="60" w:after="100" w:afterAutospacing="1" w:line="240" w:lineRule="auto"/>
        <w:ind w:left="1777"/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</w:pPr>
      <w:r w:rsidRPr="00BA1E9A">
        <w:rPr>
          <w:rFonts w:ascii="Segoe UI" w:eastAsia="Times New Roman" w:hAnsi="Segoe UI" w:cs="Segoe UI"/>
          <w:noProof/>
          <w:color w:val="212529"/>
          <w:sz w:val="24"/>
          <w:szCs w:val="24"/>
          <w:lang w:eastAsia="ru-RU"/>
        </w:rPr>
        <w:lastRenderedPageBreak/>
        <w:drawing>
          <wp:inline distT="0" distB="0" distL="0" distR="0">
            <wp:extent cx="7951157" cy="4256314"/>
            <wp:effectExtent l="0" t="0" r="0" b="0"/>
            <wp:docPr id="11" name="Рисунок 11" descr="C:\Users\Заремочка\OneDrive\Рабочий стол\Логистика\Фото Эллина  для КП обрезанные\2025-05-21_11-54-19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C:\Users\Заремочка\OneDrive\Рабочий стол\Логистика\Фото Эллина  для КП обрезанные\2025-05-21_11-54-19(1).pn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58111" cy="42600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C2B97" w:rsidRPr="00DE149F" w:rsidRDefault="00AC2B97" w:rsidP="00DF65FC">
      <w:pPr>
        <w:shd w:val="clear" w:color="auto" w:fill="FFFFFF"/>
        <w:spacing w:before="60" w:after="100" w:afterAutospacing="1" w:line="240" w:lineRule="auto"/>
        <w:ind w:left="1080"/>
        <w:jc w:val="center"/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</w:pPr>
    </w:p>
    <w:p w:rsidR="00AC2B97" w:rsidRPr="00AC2B97" w:rsidRDefault="006E2CA5" w:rsidP="006E2CA5">
      <w:pPr>
        <w:shd w:val="clear" w:color="auto" w:fill="FFFFFF"/>
        <w:spacing w:before="60" w:after="100" w:afterAutospacing="1" w:line="240" w:lineRule="auto"/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</w:pPr>
      <w:r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lastRenderedPageBreak/>
        <w:t xml:space="preserve">                          </w:t>
      </w:r>
      <w:r w:rsidR="00BA1E9A" w:rsidRPr="00BA1E9A">
        <w:rPr>
          <w:rFonts w:ascii="Segoe UI" w:eastAsia="Times New Roman" w:hAnsi="Segoe UI" w:cs="Segoe UI"/>
          <w:noProof/>
          <w:color w:val="212529"/>
          <w:sz w:val="24"/>
          <w:szCs w:val="24"/>
          <w:lang w:eastAsia="ru-RU"/>
        </w:rPr>
        <w:drawing>
          <wp:inline distT="0" distB="0" distL="0" distR="0">
            <wp:extent cx="7893682" cy="4256314"/>
            <wp:effectExtent l="0" t="0" r="0" b="0"/>
            <wp:docPr id="12" name="Рисунок 12" descr="C:\Users\Заремочка\OneDrive\Рабочий стол\Логистика\Фото Эллина  для КП обрезанные\2025-05-21_11-55-07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C:\Users\Заремочка\OneDrive\Рабочий стол\Логистика\Фото Эллина  для КП обрезанные\2025-05-21_11-55-07(1).pn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29011" cy="42753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E149F" w:rsidRPr="00090FE1" w:rsidRDefault="00054081" w:rsidP="00DF65FC">
      <w:pPr>
        <w:numPr>
          <w:ilvl w:val="1"/>
          <w:numId w:val="1"/>
        </w:numPr>
        <w:shd w:val="clear" w:color="auto" w:fill="FFFFFF"/>
        <w:spacing w:before="60" w:after="100" w:afterAutospacing="1" w:line="240" w:lineRule="auto"/>
        <w:jc w:val="center"/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</w:pPr>
      <w:r w:rsidRPr="003B148D"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t>Безопасность: видеонаблюдение, охрана, контроль доступа.</w:t>
      </w:r>
    </w:p>
    <w:p w:rsidR="00DE149F" w:rsidRDefault="00DE149F" w:rsidP="00DF65FC">
      <w:pPr>
        <w:shd w:val="clear" w:color="auto" w:fill="FFFFFF"/>
        <w:spacing w:before="60" w:after="100" w:afterAutospacing="1" w:line="240" w:lineRule="auto"/>
        <w:jc w:val="center"/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</w:pPr>
    </w:p>
    <w:p w:rsidR="00DE149F" w:rsidRDefault="00DE149F" w:rsidP="00DF65FC">
      <w:pPr>
        <w:shd w:val="clear" w:color="auto" w:fill="FFFFFF"/>
        <w:spacing w:before="60" w:after="100" w:afterAutospacing="1" w:line="240" w:lineRule="auto"/>
        <w:jc w:val="center"/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</w:pPr>
    </w:p>
    <w:p w:rsidR="006E2CA5" w:rsidRDefault="006E2CA5" w:rsidP="00DF65FC">
      <w:pPr>
        <w:shd w:val="clear" w:color="auto" w:fill="FFFFFF"/>
        <w:spacing w:before="60" w:after="100" w:afterAutospacing="1" w:line="240" w:lineRule="auto"/>
        <w:jc w:val="center"/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</w:pPr>
    </w:p>
    <w:p w:rsidR="00DE149F" w:rsidRPr="00741B71" w:rsidRDefault="00054081" w:rsidP="00741B71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Segoe UI" w:eastAsia="Times New Roman" w:hAnsi="Segoe UI" w:cs="Segoe UI"/>
          <w:b/>
          <w:color w:val="212529"/>
          <w:sz w:val="24"/>
          <w:szCs w:val="24"/>
          <w:lang w:eastAsia="ru-RU"/>
        </w:rPr>
      </w:pPr>
      <w:r w:rsidRPr="00741B71">
        <w:rPr>
          <w:rFonts w:ascii="Segoe UI" w:eastAsia="Times New Roman" w:hAnsi="Segoe UI" w:cs="Segoe UI"/>
          <w:b/>
          <w:bCs/>
          <w:color w:val="212529"/>
          <w:sz w:val="24"/>
          <w:szCs w:val="24"/>
          <w:lang w:eastAsia="ru-RU"/>
        </w:rPr>
        <w:lastRenderedPageBreak/>
        <w:t>Наличие</w:t>
      </w:r>
      <w:r w:rsidR="004E4C5F" w:rsidRPr="00741B71">
        <w:rPr>
          <w:rFonts w:ascii="Segoe UI" w:eastAsia="Times New Roman" w:hAnsi="Segoe UI" w:cs="Segoe UI"/>
          <w:b/>
          <w:bCs/>
          <w:color w:val="212529"/>
          <w:sz w:val="24"/>
          <w:szCs w:val="24"/>
          <w:lang w:eastAsia="ru-RU"/>
        </w:rPr>
        <w:t xml:space="preserve"> ж/д ветки</w:t>
      </w:r>
    </w:p>
    <w:p w:rsidR="00054081" w:rsidRPr="00741B71" w:rsidRDefault="00054081" w:rsidP="00741B71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Segoe UI" w:eastAsia="Times New Roman" w:hAnsi="Segoe UI" w:cs="Segoe UI"/>
          <w:b/>
          <w:color w:val="212529"/>
          <w:sz w:val="24"/>
          <w:szCs w:val="24"/>
          <w:lang w:eastAsia="ru-RU"/>
        </w:rPr>
      </w:pPr>
      <w:r w:rsidRPr="00741B71">
        <w:rPr>
          <w:rFonts w:ascii="Segoe UI" w:eastAsia="Times New Roman" w:hAnsi="Segoe UI" w:cs="Segoe UI"/>
          <w:b/>
          <w:color w:val="212529"/>
          <w:sz w:val="24"/>
          <w:szCs w:val="24"/>
          <w:lang w:eastAsia="ru-RU"/>
        </w:rPr>
        <w:t xml:space="preserve">на территории логистического центра есть </w:t>
      </w:r>
      <w:r w:rsidR="00984231" w:rsidRPr="00741B71">
        <w:rPr>
          <w:rFonts w:ascii="Segoe UI" w:eastAsia="Times New Roman" w:hAnsi="Segoe UI" w:cs="Segoe UI"/>
          <w:b/>
          <w:bCs/>
          <w:color w:val="212529"/>
          <w:sz w:val="24"/>
          <w:szCs w:val="24"/>
          <w:lang w:eastAsia="ru-RU"/>
        </w:rPr>
        <w:t>ж/д ветки</w:t>
      </w:r>
      <w:r w:rsidRPr="00741B71">
        <w:rPr>
          <w:rFonts w:ascii="Segoe UI" w:eastAsia="Times New Roman" w:hAnsi="Segoe UI" w:cs="Segoe UI"/>
          <w:b/>
          <w:color w:val="212529"/>
          <w:sz w:val="24"/>
          <w:szCs w:val="24"/>
          <w:lang w:eastAsia="ru-RU"/>
        </w:rPr>
        <w:t>, по которым можно арендовать цистерну для хранения топлива и сдачи в аренду. Это дополнительное преимущество позволяет оптимизировать затраты на хранение и транспортировку топлива, а также предоставляет дополнительные возможности для аренды.</w:t>
      </w:r>
    </w:p>
    <w:p w:rsidR="00054081" w:rsidRPr="003B148D" w:rsidRDefault="00BA1E9A" w:rsidP="00DF65FC">
      <w:pPr>
        <w:shd w:val="clear" w:color="auto" w:fill="FFFFFF"/>
        <w:spacing w:before="60" w:after="100" w:afterAutospacing="1" w:line="240" w:lineRule="auto"/>
        <w:ind w:left="1440"/>
        <w:jc w:val="center"/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</w:pPr>
      <w:r w:rsidRPr="00BA1E9A">
        <w:rPr>
          <w:rFonts w:ascii="Segoe UI" w:eastAsia="Times New Roman" w:hAnsi="Segoe UI" w:cs="Segoe UI"/>
          <w:noProof/>
          <w:color w:val="212529"/>
          <w:sz w:val="24"/>
          <w:szCs w:val="24"/>
          <w:lang w:eastAsia="ru-RU"/>
        </w:rPr>
        <w:drawing>
          <wp:inline distT="0" distB="0" distL="0" distR="0">
            <wp:extent cx="7837638" cy="4217035"/>
            <wp:effectExtent l="0" t="0" r="0" b="0"/>
            <wp:docPr id="13" name="Рисунок 13" descr="C:\Users\Заремочка\OneDrive\Рабочий стол\Логистика\Фото Эллина  для КП обрезанные\2025-05-21_12-03-09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C:\Users\Заремочка\OneDrive\Рабочий стол\Логистика\Фото Эллина  для КП обрезанные\2025-05-21_12-03-09(1).pn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52265" cy="4224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4081" w:rsidRPr="003B148D" w:rsidRDefault="00E76FEC" w:rsidP="00DF65F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pict>
          <v:rect id="_x0000_i1027" style="width:0;height:3pt" o:hralign="center" o:hrstd="t" o:hrnoshade="t" o:hr="t" fillcolor="#212529" stroked="f"/>
        </w:pict>
      </w:r>
    </w:p>
    <w:p w:rsidR="006B7FE2" w:rsidRDefault="006B7FE2" w:rsidP="006E2CA5">
      <w:pPr>
        <w:shd w:val="clear" w:color="auto" w:fill="FFFFFF"/>
        <w:spacing w:before="100" w:beforeAutospacing="1" w:after="100" w:afterAutospacing="1" w:line="240" w:lineRule="auto"/>
        <w:outlineLvl w:val="2"/>
        <w:rPr>
          <w:rFonts w:ascii="Arial" w:eastAsia="Times New Roman" w:hAnsi="Arial" w:cs="Arial"/>
          <w:b/>
          <w:bCs/>
          <w:color w:val="212529"/>
          <w:sz w:val="30"/>
          <w:szCs w:val="30"/>
          <w:lang w:eastAsia="ru-RU"/>
        </w:rPr>
      </w:pPr>
    </w:p>
    <w:p w:rsidR="00054081" w:rsidRPr="003B148D" w:rsidRDefault="00054081" w:rsidP="00DF65FC">
      <w:pPr>
        <w:shd w:val="clear" w:color="auto" w:fill="FFFFFF"/>
        <w:spacing w:before="100" w:beforeAutospacing="1" w:after="100" w:afterAutospacing="1" w:line="240" w:lineRule="auto"/>
        <w:jc w:val="center"/>
        <w:outlineLvl w:val="2"/>
        <w:rPr>
          <w:rFonts w:ascii="Arial" w:eastAsia="Times New Roman" w:hAnsi="Arial" w:cs="Arial"/>
          <w:b/>
          <w:bCs/>
          <w:color w:val="212529"/>
          <w:sz w:val="30"/>
          <w:szCs w:val="30"/>
          <w:lang w:eastAsia="ru-RU"/>
        </w:rPr>
      </w:pPr>
      <w:r w:rsidRPr="003B148D">
        <w:rPr>
          <w:rFonts w:ascii="Arial" w:eastAsia="Times New Roman" w:hAnsi="Arial" w:cs="Arial"/>
          <w:b/>
          <w:bCs/>
          <w:color w:val="212529"/>
          <w:sz w:val="30"/>
          <w:szCs w:val="30"/>
          <w:lang w:eastAsia="ru-RU"/>
        </w:rPr>
        <w:t>Преимущества для вашего бизнеса:</w:t>
      </w:r>
    </w:p>
    <w:p w:rsidR="00054081" w:rsidRPr="00741B71" w:rsidRDefault="00054081" w:rsidP="00741B71">
      <w:pPr>
        <w:numPr>
          <w:ilvl w:val="0"/>
          <w:numId w:val="2"/>
        </w:numPr>
        <w:shd w:val="clear" w:color="auto" w:fill="FFFFFF"/>
        <w:spacing w:before="100" w:beforeAutospacing="1" w:after="0" w:line="240" w:lineRule="auto"/>
        <w:rPr>
          <w:rFonts w:ascii="Segoe UI" w:eastAsia="Times New Roman" w:hAnsi="Segoe UI" w:cs="Segoe UI"/>
          <w:b/>
          <w:color w:val="212529"/>
          <w:sz w:val="24"/>
          <w:szCs w:val="24"/>
          <w:lang w:eastAsia="ru-RU"/>
        </w:rPr>
      </w:pPr>
      <w:r w:rsidRPr="00741B71">
        <w:rPr>
          <w:rFonts w:ascii="Segoe UI" w:eastAsia="Times New Roman" w:hAnsi="Segoe UI" w:cs="Segoe UI"/>
          <w:b/>
          <w:bCs/>
          <w:color w:val="212529"/>
          <w:sz w:val="24"/>
          <w:szCs w:val="24"/>
          <w:lang w:eastAsia="ru-RU"/>
        </w:rPr>
        <w:t>Стратегическое расположение:</w:t>
      </w:r>
    </w:p>
    <w:p w:rsidR="00054081" w:rsidRPr="00741B71" w:rsidRDefault="00054081" w:rsidP="00741B71">
      <w:pPr>
        <w:numPr>
          <w:ilvl w:val="1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Segoe UI" w:eastAsia="Times New Roman" w:hAnsi="Segoe UI" w:cs="Segoe UI"/>
          <w:b/>
          <w:color w:val="212529"/>
          <w:sz w:val="24"/>
          <w:szCs w:val="24"/>
          <w:lang w:eastAsia="ru-RU"/>
        </w:rPr>
      </w:pPr>
      <w:r w:rsidRPr="00741B71">
        <w:rPr>
          <w:rFonts w:ascii="Segoe UI" w:eastAsia="Times New Roman" w:hAnsi="Segoe UI" w:cs="Segoe UI"/>
          <w:b/>
          <w:color w:val="212529"/>
          <w:sz w:val="24"/>
          <w:szCs w:val="24"/>
          <w:lang w:eastAsia="ru-RU"/>
        </w:rPr>
        <w:t>Близость к федеральным трассам и транспортным узлам позволяет минимизировать логистические затраты.</w:t>
      </w:r>
    </w:p>
    <w:p w:rsidR="0021659E" w:rsidRPr="006E2CA5" w:rsidRDefault="006E2CA5" w:rsidP="006E2CA5">
      <w:pPr>
        <w:shd w:val="clear" w:color="auto" w:fill="FFFFFF"/>
        <w:spacing w:before="100" w:beforeAutospacing="1" w:after="100" w:afterAutospacing="1" w:line="240" w:lineRule="auto"/>
        <w:ind w:left="1440"/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</w:pPr>
      <w:r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t xml:space="preserve">      </w:t>
      </w:r>
      <w:r w:rsidR="00690089"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pict>
          <v:shape id="_x0000_i1028" type="#_x0000_t75" style="width:610.2pt;height:345.6pt">
            <v:imagedata r:id="rId17" o:title="трасса2"/>
          </v:shape>
        </w:pict>
      </w:r>
    </w:p>
    <w:p w:rsidR="0021659E" w:rsidRPr="003B148D" w:rsidRDefault="0021659E" w:rsidP="00DF65FC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1" name="Прямоугольник 1" descr="C:\Users\F20B~1\AppData\Local\Temp\{B57817B0-F1C4-46A2-992F-847389338123}\%D1%82%D1%80%D0%B0%D1%81%D1%81%D1%81%D0%B0 (2).webp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25922D3D" id="Прямоугольник 1" o:spid="_x0000_s102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" filled="f" stroked="f">
                <o:lock v:ext="edit" aspectratio="t"/>
                <w10:anchorlock/>
              </v:rect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2" name="Прямоугольник 2" descr="C:\Users\F20B~1\AppData\Local\Temp\{B57817B0-F1C4-46A2-992F-847389338123}\%D1%82%D1%80%D0%B0%D1%81%D1%81%D1%81%D0%B0 (2).webp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46BF6D86" id="Прямоугольник 2" o:spid="_x0000_s102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" filled="f" stroked="f">
                <o:lock v:ext="edit" aspectratio="t"/>
                <w10:anchorlock/>
              </v:rect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3" name="Прямоугольник 3" descr="C:\Users\F20B~1\AppData\Local\Temp\{B57817B0-F1C4-46A2-992F-847389338123}\%D1%82%D1%80%D0%B0%D1%81%D1%81%D1%81%D0%B0 (2).webp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202D5A1" id="Прямоугольник 3" o:spid="_x0000_s102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" filled="f" stroked="f">
                <o:lock v:ext="edit" aspectratio="t"/>
                <w10:anchorlock/>
              </v:rect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4" name="Прямоугольник 4" descr="C:\Users\F20B~1\AppData\Local\Temp\{B57817B0-F1C4-46A2-992F-847389338123}\%D1%82%D1%80%D0%B0%D1%81%D1%81%D1%81%D0%B0 (2).webp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044C0B6" id="Прямоугольник 4" o:spid="_x0000_s102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" filled="f" stroked="f">
                <o:lock v:ext="edit" aspectratio="t"/>
                <w10:anchorlock/>
              </v:rect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5" name="Прямоугольник 5" descr="C:\Users\F20B~1\AppData\Local\Temp\{B57817B0-F1C4-46A2-992F-847389338123}\%D1%82%D1%80%D0%B0%D1%81%D1%81%D1%81%D0%B0 (2).webp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795C67E2" id="Прямоугольник 5" o:spid="_x0000_s102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" filled="f" stroked="f">
                <o:lock v:ext="edit" aspectratio="t"/>
                <w10:anchorlock/>
              </v:rect>
            </w:pict>
          </mc:Fallback>
        </mc:AlternateContent>
      </w:r>
    </w:p>
    <w:p w:rsidR="00054081" w:rsidRPr="00741B71" w:rsidRDefault="00054081" w:rsidP="00741B71">
      <w:pPr>
        <w:numPr>
          <w:ilvl w:val="1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Segoe UI" w:eastAsia="Times New Roman" w:hAnsi="Segoe UI" w:cs="Segoe UI"/>
          <w:b/>
          <w:color w:val="212529"/>
          <w:sz w:val="24"/>
          <w:szCs w:val="24"/>
          <w:lang w:eastAsia="ru-RU"/>
        </w:rPr>
      </w:pPr>
      <w:r w:rsidRPr="00741B71">
        <w:rPr>
          <w:rFonts w:ascii="Segoe UI" w:eastAsia="Times New Roman" w:hAnsi="Segoe UI" w:cs="Segoe UI"/>
          <w:b/>
          <w:color w:val="212529"/>
          <w:sz w:val="24"/>
          <w:szCs w:val="24"/>
          <w:lang w:eastAsia="ru-RU"/>
        </w:rPr>
        <w:t>Удобный доступ к ключевым рынкам юга России, Северн</w:t>
      </w:r>
      <w:r w:rsidR="006B7FE2" w:rsidRPr="00741B71">
        <w:rPr>
          <w:rFonts w:ascii="Segoe UI" w:eastAsia="Times New Roman" w:hAnsi="Segoe UI" w:cs="Segoe UI"/>
          <w:b/>
          <w:color w:val="212529"/>
          <w:sz w:val="24"/>
          <w:szCs w:val="24"/>
          <w:lang w:eastAsia="ru-RU"/>
        </w:rPr>
        <w:t>ого Кавказа и соседних регионов</w:t>
      </w:r>
      <w:r w:rsidR="00097450" w:rsidRPr="00741B71">
        <w:rPr>
          <w:rFonts w:ascii="Segoe UI" w:eastAsia="Times New Roman" w:hAnsi="Segoe UI" w:cs="Segoe UI"/>
          <w:b/>
          <w:color w:val="212529"/>
          <w:sz w:val="24"/>
          <w:szCs w:val="24"/>
          <w:lang w:eastAsia="ru-RU"/>
        </w:rPr>
        <w:t xml:space="preserve"> </w:t>
      </w:r>
      <w:r w:rsidR="006B7FE2" w:rsidRPr="00741B71">
        <w:rPr>
          <w:rFonts w:ascii="Segoe UI" w:eastAsia="Times New Roman" w:hAnsi="Segoe UI" w:cs="Segoe UI"/>
          <w:b/>
          <w:color w:val="212529"/>
          <w:sz w:val="24"/>
          <w:szCs w:val="24"/>
          <w:lang w:eastAsia="ru-RU"/>
        </w:rPr>
        <w:t xml:space="preserve">(Кабардино-Балкария, Ставропольский край, </w:t>
      </w:r>
      <w:r w:rsidR="00097450" w:rsidRPr="00741B71">
        <w:rPr>
          <w:rFonts w:ascii="Segoe UI" w:eastAsia="Times New Roman" w:hAnsi="Segoe UI" w:cs="Segoe UI"/>
          <w:b/>
          <w:color w:val="212529"/>
          <w:sz w:val="24"/>
          <w:szCs w:val="24"/>
          <w:lang w:eastAsia="ru-RU"/>
        </w:rPr>
        <w:t>Ингушетия, Чечня, Дагестан, Грузия</w:t>
      </w:r>
      <w:r w:rsidR="006B7FE2" w:rsidRPr="00741B71">
        <w:rPr>
          <w:rFonts w:ascii="Segoe UI" w:eastAsia="Times New Roman" w:hAnsi="Segoe UI" w:cs="Segoe UI"/>
          <w:b/>
          <w:color w:val="212529"/>
          <w:sz w:val="24"/>
          <w:szCs w:val="24"/>
          <w:lang w:eastAsia="ru-RU"/>
        </w:rPr>
        <w:t>, через нее в</w:t>
      </w:r>
      <w:r w:rsidR="00097450" w:rsidRPr="00741B71">
        <w:rPr>
          <w:rFonts w:ascii="Segoe UI" w:eastAsia="Times New Roman" w:hAnsi="Segoe UI" w:cs="Segoe UI"/>
          <w:b/>
          <w:color w:val="212529"/>
          <w:sz w:val="24"/>
          <w:szCs w:val="24"/>
          <w:lang w:eastAsia="ru-RU"/>
        </w:rPr>
        <w:t>ыход на Армению, Турцию и Иран)</w:t>
      </w:r>
    </w:p>
    <w:p w:rsidR="0021659E" w:rsidRPr="00741B71" w:rsidRDefault="00690089" w:rsidP="00741B71">
      <w:pPr>
        <w:numPr>
          <w:ilvl w:val="1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Segoe UI" w:eastAsia="Times New Roman" w:hAnsi="Segoe UI" w:cs="Segoe UI"/>
          <w:b/>
          <w:color w:val="212529"/>
          <w:sz w:val="24"/>
          <w:szCs w:val="24"/>
          <w:lang w:eastAsia="ru-RU"/>
        </w:rPr>
      </w:pPr>
      <w:r>
        <w:rPr>
          <w:rFonts w:ascii="Segoe UI" w:eastAsia="Times New Roman" w:hAnsi="Segoe UI" w:cs="Segoe UI"/>
          <w:b/>
          <w:color w:val="212529"/>
          <w:sz w:val="24"/>
          <w:szCs w:val="24"/>
          <w:lang w:eastAsia="ru-RU"/>
        </w:rPr>
        <w:pict>
          <v:shape id="_x0000_i1029" type="#_x0000_t75" style="width:610.2pt;height:342pt">
            <v:imagedata r:id="rId18" o:title="трасса4"/>
          </v:shape>
        </w:pict>
      </w:r>
    </w:p>
    <w:p w:rsidR="0021659E" w:rsidRDefault="0021659E" w:rsidP="00DF65FC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</w:pPr>
    </w:p>
    <w:p w:rsidR="0021659E" w:rsidRDefault="00041E4B" w:rsidP="00DF65FC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</w:pPr>
      <w:r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lastRenderedPageBreak/>
        <w:t xml:space="preserve">            </w:t>
      </w:r>
      <w:r w:rsidR="00690089"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pict>
          <v:shape id="_x0000_i1030" type="#_x0000_t75" style="width:618.6pt;height:313.8pt">
            <v:imagedata r:id="rId19" o:title="ivk-2-min"/>
          </v:shape>
        </w:pict>
      </w:r>
    </w:p>
    <w:p w:rsidR="0021659E" w:rsidRDefault="0021659E" w:rsidP="00DF65FC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</w:pPr>
    </w:p>
    <w:p w:rsidR="0021659E" w:rsidRDefault="0021659E" w:rsidP="00DF65FC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</w:pPr>
    </w:p>
    <w:p w:rsidR="0021659E" w:rsidRDefault="0021659E" w:rsidP="00DF65FC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</w:pPr>
    </w:p>
    <w:p w:rsidR="0021659E" w:rsidRDefault="0021659E" w:rsidP="00DF65FC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</w:pPr>
    </w:p>
    <w:p w:rsidR="00041E4B" w:rsidRPr="00097450" w:rsidRDefault="00041E4B" w:rsidP="00DF65FC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</w:pPr>
    </w:p>
    <w:p w:rsidR="00054081" w:rsidRPr="00741B71" w:rsidRDefault="00054081" w:rsidP="00741B71">
      <w:pPr>
        <w:numPr>
          <w:ilvl w:val="0"/>
          <w:numId w:val="2"/>
        </w:numPr>
        <w:shd w:val="clear" w:color="auto" w:fill="FFFFFF"/>
        <w:spacing w:before="100" w:beforeAutospacing="1" w:after="0" w:line="240" w:lineRule="auto"/>
        <w:rPr>
          <w:rFonts w:ascii="Segoe UI" w:eastAsia="Times New Roman" w:hAnsi="Segoe UI" w:cs="Segoe UI"/>
          <w:b/>
          <w:color w:val="212529"/>
          <w:sz w:val="24"/>
          <w:szCs w:val="24"/>
          <w:lang w:eastAsia="ru-RU"/>
        </w:rPr>
      </w:pPr>
      <w:r w:rsidRPr="00741B71">
        <w:rPr>
          <w:rFonts w:ascii="Segoe UI" w:eastAsia="Times New Roman" w:hAnsi="Segoe UI" w:cs="Segoe UI"/>
          <w:b/>
          <w:bCs/>
          <w:color w:val="212529"/>
          <w:sz w:val="24"/>
          <w:szCs w:val="24"/>
          <w:lang w:eastAsia="ru-RU"/>
        </w:rPr>
        <w:lastRenderedPageBreak/>
        <w:t>Готовность к эксплуатации:</w:t>
      </w:r>
    </w:p>
    <w:p w:rsidR="00054081" w:rsidRPr="00741B71" w:rsidRDefault="00054081" w:rsidP="00741B71">
      <w:pPr>
        <w:numPr>
          <w:ilvl w:val="1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Segoe UI" w:eastAsia="Times New Roman" w:hAnsi="Segoe UI" w:cs="Segoe UI"/>
          <w:b/>
          <w:color w:val="212529"/>
          <w:sz w:val="24"/>
          <w:szCs w:val="24"/>
          <w:lang w:eastAsia="ru-RU"/>
        </w:rPr>
      </w:pPr>
      <w:r w:rsidRPr="00741B71">
        <w:rPr>
          <w:rFonts w:ascii="Segoe UI" w:eastAsia="Times New Roman" w:hAnsi="Segoe UI" w:cs="Segoe UI"/>
          <w:b/>
          <w:color w:val="212529"/>
          <w:sz w:val="24"/>
          <w:szCs w:val="24"/>
          <w:lang w:eastAsia="ru-RU"/>
        </w:rPr>
        <w:t>Объект полностью подготовлен к запуску: все инженерные системы в рабочем состоянии.</w:t>
      </w:r>
    </w:p>
    <w:p w:rsidR="00DE149F" w:rsidRPr="00741B71" w:rsidRDefault="00054081" w:rsidP="00741B71">
      <w:pPr>
        <w:numPr>
          <w:ilvl w:val="1"/>
          <w:numId w:val="2"/>
        </w:numPr>
        <w:shd w:val="clear" w:color="auto" w:fill="FFFFFF"/>
        <w:spacing w:before="60" w:after="100" w:afterAutospacing="1" w:line="240" w:lineRule="auto"/>
        <w:rPr>
          <w:rFonts w:ascii="Segoe UI" w:eastAsia="Times New Roman" w:hAnsi="Segoe UI" w:cs="Segoe UI"/>
          <w:b/>
          <w:color w:val="212529"/>
          <w:sz w:val="24"/>
          <w:szCs w:val="24"/>
          <w:lang w:eastAsia="ru-RU"/>
        </w:rPr>
      </w:pPr>
      <w:r w:rsidRPr="00741B71">
        <w:rPr>
          <w:rFonts w:ascii="Segoe UI" w:eastAsia="Times New Roman" w:hAnsi="Segoe UI" w:cs="Segoe UI"/>
          <w:b/>
          <w:color w:val="212529"/>
          <w:sz w:val="24"/>
          <w:szCs w:val="24"/>
          <w:lang w:eastAsia="ru-RU"/>
        </w:rPr>
        <w:t>Возможность быстрого старта вашей деятельности без дополнительных вложений.</w:t>
      </w:r>
    </w:p>
    <w:p w:rsidR="00054081" w:rsidRPr="00741B71" w:rsidRDefault="00054081" w:rsidP="00741B71">
      <w:pPr>
        <w:numPr>
          <w:ilvl w:val="0"/>
          <w:numId w:val="2"/>
        </w:numPr>
        <w:shd w:val="clear" w:color="auto" w:fill="FFFFFF"/>
        <w:spacing w:before="100" w:beforeAutospacing="1" w:after="0" w:line="240" w:lineRule="auto"/>
        <w:rPr>
          <w:rFonts w:ascii="Segoe UI" w:eastAsia="Times New Roman" w:hAnsi="Segoe UI" w:cs="Segoe UI"/>
          <w:b/>
          <w:color w:val="212529"/>
          <w:sz w:val="24"/>
          <w:szCs w:val="24"/>
          <w:lang w:eastAsia="ru-RU"/>
        </w:rPr>
      </w:pPr>
      <w:r w:rsidRPr="00741B71">
        <w:rPr>
          <w:rFonts w:ascii="Segoe UI" w:eastAsia="Times New Roman" w:hAnsi="Segoe UI" w:cs="Segoe UI"/>
          <w:b/>
          <w:bCs/>
          <w:color w:val="212529"/>
          <w:sz w:val="24"/>
          <w:szCs w:val="24"/>
          <w:lang w:eastAsia="ru-RU"/>
        </w:rPr>
        <w:t>Масштабируемость:</w:t>
      </w:r>
    </w:p>
    <w:p w:rsidR="004A45DA" w:rsidRPr="003B148D" w:rsidRDefault="00311F8A" w:rsidP="00DF65FC">
      <w:pPr>
        <w:shd w:val="clear" w:color="auto" w:fill="FFFFFF"/>
        <w:spacing w:before="100" w:beforeAutospacing="1" w:after="0" w:line="240" w:lineRule="auto"/>
        <w:ind w:left="720"/>
        <w:jc w:val="center"/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</w:pPr>
      <w:r w:rsidRPr="00311F8A">
        <w:rPr>
          <w:rFonts w:ascii="Segoe UI" w:eastAsia="Times New Roman" w:hAnsi="Segoe UI" w:cs="Segoe UI"/>
          <w:noProof/>
          <w:color w:val="212529"/>
          <w:sz w:val="24"/>
          <w:szCs w:val="24"/>
          <w:lang w:eastAsia="ru-RU"/>
        </w:rPr>
        <w:drawing>
          <wp:inline distT="0" distB="0" distL="0" distR="0">
            <wp:extent cx="7681142" cy="4128408"/>
            <wp:effectExtent l="0" t="0" r="0" b="5715"/>
            <wp:docPr id="14" name="Рисунок 14" descr="C:\Users\Заремочка\OneDrive\Рабочий стол\Логистика\Фото Эллина  для КП обрезанные\2025-05-21_12-00-13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C:\Users\Заремочка\OneDrive\Рабочий стол\Логистика\Фото Эллина  для КП обрезанные\2025-05-21_12-00-13(1).png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09223" cy="41435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4081" w:rsidRPr="00741B71" w:rsidRDefault="00054081" w:rsidP="00741B71">
      <w:pPr>
        <w:numPr>
          <w:ilvl w:val="1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Segoe UI" w:eastAsia="Times New Roman" w:hAnsi="Segoe UI" w:cs="Segoe UI"/>
          <w:b/>
          <w:color w:val="212529"/>
          <w:sz w:val="24"/>
          <w:szCs w:val="24"/>
          <w:lang w:eastAsia="ru-RU"/>
        </w:rPr>
      </w:pPr>
      <w:r w:rsidRPr="00741B71">
        <w:rPr>
          <w:rFonts w:ascii="Segoe UI" w:eastAsia="Times New Roman" w:hAnsi="Segoe UI" w:cs="Segoe UI"/>
          <w:b/>
          <w:color w:val="212529"/>
          <w:sz w:val="24"/>
          <w:szCs w:val="24"/>
          <w:lang w:eastAsia="ru-RU"/>
        </w:rPr>
        <w:t>Просторная территория позволяет расширять складские мощности по мере роста вашего бизнеса.</w:t>
      </w:r>
    </w:p>
    <w:p w:rsidR="00DE149F" w:rsidRPr="00741B71" w:rsidRDefault="00054081" w:rsidP="00741B71">
      <w:pPr>
        <w:numPr>
          <w:ilvl w:val="1"/>
          <w:numId w:val="2"/>
        </w:numPr>
        <w:shd w:val="clear" w:color="auto" w:fill="FFFFFF"/>
        <w:spacing w:before="60" w:after="100" w:afterAutospacing="1" w:line="240" w:lineRule="auto"/>
        <w:rPr>
          <w:rFonts w:ascii="Segoe UI" w:eastAsia="Times New Roman" w:hAnsi="Segoe UI" w:cs="Segoe UI"/>
          <w:b/>
          <w:color w:val="212529"/>
          <w:sz w:val="24"/>
          <w:szCs w:val="24"/>
          <w:lang w:eastAsia="ru-RU"/>
        </w:rPr>
      </w:pPr>
      <w:r w:rsidRPr="00741B71">
        <w:rPr>
          <w:rFonts w:ascii="Segoe UI" w:eastAsia="Times New Roman" w:hAnsi="Segoe UI" w:cs="Segoe UI"/>
          <w:b/>
          <w:color w:val="212529"/>
          <w:sz w:val="24"/>
          <w:szCs w:val="24"/>
          <w:lang w:eastAsia="ru-RU"/>
        </w:rPr>
        <w:t>Возможность аренды или продажи части</w:t>
      </w:r>
      <w:r w:rsidR="0021659E" w:rsidRPr="00741B71">
        <w:rPr>
          <w:rFonts w:ascii="Segoe UI" w:eastAsia="Times New Roman" w:hAnsi="Segoe UI" w:cs="Segoe UI"/>
          <w:b/>
          <w:color w:val="212529"/>
          <w:sz w:val="24"/>
          <w:szCs w:val="24"/>
          <w:lang w:eastAsia="ru-RU"/>
        </w:rPr>
        <w:t xml:space="preserve"> объекта для оптимизации затра</w:t>
      </w:r>
      <w:r w:rsidR="004A45DA" w:rsidRPr="00741B71">
        <w:rPr>
          <w:rFonts w:ascii="Segoe UI" w:eastAsia="Times New Roman" w:hAnsi="Segoe UI" w:cs="Segoe UI"/>
          <w:b/>
          <w:color w:val="212529"/>
          <w:sz w:val="24"/>
          <w:szCs w:val="24"/>
          <w:lang w:eastAsia="ru-RU"/>
        </w:rPr>
        <w:t>т</w:t>
      </w:r>
    </w:p>
    <w:p w:rsidR="00054081" w:rsidRPr="003B148D" w:rsidRDefault="00054081" w:rsidP="00DF65FC">
      <w:pPr>
        <w:numPr>
          <w:ilvl w:val="0"/>
          <w:numId w:val="2"/>
        </w:numPr>
        <w:shd w:val="clear" w:color="auto" w:fill="FFFFFF"/>
        <w:spacing w:before="100" w:beforeAutospacing="1" w:after="0" w:line="240" w:lineRule="auto"/>
        <w:jc w:val="center"/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</w:pPr>
      <w:r w:rsidRPr="003B148D">
        <w:rPr>
          <w:rFonts w:ascii="Segoe UI" w:eastAsia="Times New Roman" w:hAnsi="Segoe UI" w:cs="Segoe UI"/>
          <w:b/>
          <w:bCs/>
          <w:color w:val="212529"/>
          <w:sz w:val="24"/>
          <w:szCs w:val="24"/>
          <w:lang w:eastAsia="ru-RU"/>
        </w:rPr>
        <w:lastRenderedPageBreak/>
        <w:t>Экономия на логистике:</w:t>
      </w:r>
    </w:p>
    <w:p w:rsidR="00054081" w:rsidRPr="003B148D" w:rsidRDefault="00054081" w:rsidP="00DF65FC">
      <w:pPr>
        <w:numPr>
          <w:ilvl w:val="1"/>
          <w:numId w:val="2"/>
        </w:numPr>
        <w:shd w:val="clear" w:color="auto" w:fill="FFFFFF"/>
        <w:spacing w:before="100" w:beforeAutospacing="1" w:after="100" w:afterAutospacing="1" w:line="240" w:lineRule="auto"/>
        <w:jc w:val="center"/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</w:pPr>
      <w:r w:rsidRPr="003B148D"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t>Современная инфраструктура объекта позволяет сократить время и затраты на хранение и доставку товаров.</w:t>
      </w:r>
    </w:p>
    <w:p w:rsidR="00054081" w:rsidRDefault="00054081" w:rsidP="00DF65FC">
      <w:pPr>
        <w:numPr>
          <w:ilvl w:val="1"/>
          <w:numId w:val="2"/>
        </w:numPr>
        <w:shd w:val="clear" w:color="auto" w:fill="FFFFFF"/>
        <w:spacing w:before="60" w:after="100" w:afterAutospacing="1" w:line="240" w:lineRule="auto"/>
        <w:jc w:val="center"/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</w:pPr>
      <w:r w:rsidRPr="003B148D"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t>Удобные подъездные пути и зоны для маневрирования грузового транспорта.</w:t>
      </w:r>
    </w:p>
    <w:p w:rsidR="00DE149F" w:rsidRPr="00090FE1" w:rsidRDefault="00DE149F" w:rsidP="00DF65FC">
      <w:pPr>
        <w:numPr>
          <w:ilvl w:val="1"/>
          <w:numId w:val="2"/>
        </w:numPr>
        <w:shd w:val="clear" w:color="auto" w:fill="FFFFFF"/>
        <w:spacing w:before="60" w:after="100" w:afterAutospacing="1" w:line="240" w:lineRule="auto"/>
        <w:jc w:val="center"/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</w:pPr>
    </w:p>
    <w:p w:rsidR="00054081" w:rsidRPr="003B148D" w:rsidRDefault="00054081" w:rsidP="00DF65FC">
      <w:pPr>
        <w:numPr>
          <w:ilvl w:val="0"/>
          <w:numId w:val="2"/>
        </w:numPr>
        <w:shd w:val="clear" w:color="auto" w:fill="FFFFFF"/>
        <w:spacing w:before="100" w:beforeAutospacing="1" w:after="0" w:line="240" w:lineRule="auto"/>
        <w:jc w:val="center"/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</w:pPr>
      <w:r w:rsidRPr="003B148D">
        <w:rPr>
          <w:rFonts w:ascii="Segoe UI" w:eastAsia="Times New Roman" w:hAnsi="Segoe UI" w:cs="Segoe UI"/>
          <w:b/>
          <w:bCs/>
          <w:color w:val="212529"/>
          <w:sz w:val="24"/>
          <w:szCs w:val="24"/>
          <w:lang w:eastAsia="ru-RU"/>
        </w:rPr>
        <w:t>Инвестиционная привлекательность:</w:t>
      </w:r>
    </w:p>
    <w:p w:rsidR="00054081" w:rsidRPr="003B148D" w:rsidRDefault="00054081" w:rsidP="00DF65FC">
      <w:pPr>
        <w:numPr>
          <w:ilvl w:val="1"/>
          <w:numId w:val="2"/>
        </w:numPr>
        <w:shd w:val="clear" w:color="auto" w:fill="FFFFFF"/>
        <w:spacing w:before="100" w:beforeAutospacing="1" w:after="100" w:afterAutospacing="1" w:line="240" w:lineRule="auto"/>
        <w:jc w:val="center"/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</w:pPr>
      <w:r w:rsidRPr="003B148D"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t>Северная Осетия — регион с растущим потенциалом для бизнеса.</w:t>
      </w:r>
    </w:p>
    <w:p w:rsidR="00054081" w:rsidRPr="003B148D" w:rsidRDefault="00054081" w:rsidP="00DF65FC">
      <w:pPr>
        <w:numPr>
          <w:ilvl w:val="1"/>
          <w:numId w:val="2"/>
        </w:numPr>
        <w:shd w:val="clear" w:color="auto" w:fill="FFFFFF"/>
        <w:spacing w:before="60" w:after="100" w:afterAutospacing="1" w:line="240" w:lineRule="auto"/>
        <w:jc w:val="center"/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</w:pPr>
      <w:r w:rsidRPr="003B148D"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t>Возможность использовать объект как для собственных нужд, так и для сдачи в аренду.</w:t>
      </w:r>
    </w:p>
    <w:p w:rsidR="00054081" w:rsidRPr="003B148D" w:rsidRDefault="00E76FEC" w:rsidP="00DF65F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pict>
          <v:rect id="_x0000_i1031" style="width:0;height:3pt" o:hralign="center" o:hrstd="t" o:hrnoshade="t" o:hr="t" fillcolor="#212529" stroked="f"/>
        </w:pict>
      </w:r>
    </w:p>
    <w:p w:rsidR="00054081" w:rsidRPr="003B148D" w:rsidRDefault="00054081" w:rsidP="00DF65FC">
      <w:pPr>
        <w:shd w:val="clear" w:color="auto" w:fill="FFFFFF"/>
        <w:spacing w:before="100" w:beforeAutospacing="1" w:after="100" w:afterAutospacing="1" w:line="240" w:lineRule="auto"/>
        <w:jc w:val="center"/>
        <w:outlineLvl w:val="2"/>
        <w:rPr>
          <w:rFonts w:ascii="Arial" w:eastAsia="Times New Roman" w:hAnsi="Arial" w:cs="Arial"/>
          <w:b/>
          <w:bCs/>
          <w:color w:val="212529"/>
          <w:sz w:val="30"/>
          <w:szCs w:val="30"/>
          <w:lang w:eastAsia="ru-RU"/>
        </w:rPr>
      </w:pPr>
      <w:r w:rsidRPr="003B148D">
        <w:rPr>
          <w:rFonts w:ascii="Arial" w:eastAsia="Times New Roman" w:hAnsi="Arial" w:cs="Arial"/>
          <w:b/>
          <w:bCs/>
          <w:color w:val="212529"/>
          <w:sz w:val="30"/>
          <w:szCs w:val="30"/>
          <w:lang w:eastAsia="ru-RU"/>
        </w:rPr>
        <w:t>Цена и условия:</w:t>
      </w:r>
    </w:p>
    <w:p w:rsidR="00054081" w:rsidRPr="00090FE1" w:rsidRDefault="00090FE1" w:rsidP="00DF65FC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jc w:val="center"/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</w:pPr>
      <w:r>
        <w:rPr>
          <w:rFonts w:ascii="Segoe UI" w:eastAsia="Times New Roman" w:hAnsi="Segoe UI" w:cs="Segoe UI"/>
          <w:b/>
          <w:bCs/>
          <w:color w:val="212529"/>
          <w:sz w:val="24"/>
          <w:szCs w:val="24"/>
          <w:lang w:eastAsia="ru-RU"/>
        </w:rPr>
        <w:t>Стоимость и у</w:t>
      </w:r>
      <w:r w:rsidR="00054081" w:rsidRPr="00090FE1">
        <w:rPr>
          <w:rFonts w:ascii="Segoe UI" w:eastAsia="Times New Roman" w:hAnsi="Segoe UI" w:cs="Segoe UI"/>
          <w:b/>
          <w:bCs/>
          <w:color w:val="212529"/>
          <w:sz w:val="24"/>
          <w:szCs w:val="24"/>
          <w:lang w:eastAsia="ru-RU"/>
        </w:rPr>
        <w:t>словия продажи:</w:t>
      </w:r>
      <w:r w:rsidR="00054081" w:rsidRPr="00090FE1"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t xml:space="preserve"> индивидуальные условия для крупных партнеров.</w:t>
      </w:r>
    </w:p>
    <w:p w:rsidR="00054081" w:rsidRPr="003B148D" w:rsidRDefault="00054081" w:rsidP="00DF65FC">
      <w:pPr>
        <w:numPr>
          <w:ilvl w:val="0"/>
          <w:numId w:val="3"/>
        </w:numPr>
        <w:shd w:val="clear" w:color="auto" w:fill="FFFFFF"/>
        <w:spacing w:before="60" w:after="100" w:afterAutospacing="1" w:line="240" w:lineRule="auto"/>
        <w:jc w:val="center"/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</w:pPr>
      <w:r w:rsidRPr="003B148D">
        <w:rPr>
          <w:rFonts w:ascii="Segoe UI" w:eastAsia="Times New Roman" w:hAnsi="Segoe UI" w:cs="Segoe UI"/>
          <w:b/>
          <w:bCs/>
          <w:color w:val="212529"/>
          <w:sz w:val="24"/>
          <w:szCs w:val="24"/>
          <w:lang w:eastAsia="ru-RU"/>
        </w:rPr>
        <w:t>Дополнительно:</w:t>
      </w:r>
      <w:r w:rsidRPr="003B148D"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t> Готовы обсудить условия, которые максимально соответствуют вашим потребностям.</w:t>
      </w:r>
    </w:p>
    <w:p w:rsidR="00054081" w:rsidRPr="003B148D" w:rsidRDefault="00E76FEC" w:rsidP="00DF65F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pict>
          <v:rect id="_x0000_i1032" style="width:0;height:3pt" o:hralign="center" o:hrstd="t" o:hrnoshade="t" o:hr="t" fillcolor="#212529" stroked="f"/>
        </w:pict>
      </w:r>
    </w:p>
    <w:p w:rsidR="00054081" w:rsidRPr="003B148D" w:rsidRDefault="00054081" w:rsidP="00DF65FC">
      <w:pPr>
        <w:shd w:val="clear" w:color="auto" w:fill="FFFFFF"/>
        <w:spacing w:before="100" w:beforeAutospacing="1" w:after="100" w:afterAutospacing="1" w:line="240" w:lineRule="auto"/>
        <w:jc w:val="center"/>
        <w:outlineLvl w:val="2"/>
        <w:rPr>
          <w:rFonts w:ascii="Arial" w:eastAsia="Times New Roman" w:hAnsi="Arial" w:cs="Arial"/>
          <w:b/>
          <w:bCs/>
          <w:color w:val="212529"/>
          <w:sz w:val="30"/>
          <w:szCs w:val="30"/>
          <w:lang w:eastAsia="ru-RU"/>
        </w:rPr>
      </w:pPr>
      <w:r w:rsidRPr="003B148D">
        <w:rPr>
          <w:rFonts w:ascii="Arial" w:eastAsia="Times New Roman" w:hAnsi="Arial" w:cs="Arial"/>
          <w:b/>
          <w:bCs/>
          <w:color w:val="212529"/>
          <w:sz w:val="30"/>
          <w:szCs w:val="30"/>
          <w:lang w:eastAsia="ru-RU"/>
        </w:rPr>
        <w:t>Контакты:</w:t>
      </w:r>
    </w:p>
    <w:p w:rsidR="00054081" w:rsidRPr="003B148D" w:rsidRDefault="00054081" w:rsidP="00DF65FC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jc w:val="center"/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</w:pPr>
      <w:r w:rsidRPr="003B148D">
        <w:rPr>
          <w:rFonts w:ascii="Segoe UI" w:eastAsia="Times New Roman" w:hAnsi="Segoe UI" w:cs="Segoe UI"/>
          <w:b/>
          <w:bCs/>
          <w:color w:val="212529"/>
          <w:sz w:val="24"/>
          <w:szCs w:val="24"/>
          <w:lang w:eastAsia="ru-RU"/>
        </w:rPr>
        <w:t>Телефон:</w:t>
      </w:r>
      <w:r w:rsidRPr="003B148D"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t> +7 (</w:t>
      </w:r>
      <w:r w:rsidR="00741B71"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t>918) 829 09 69</w:t>
      </w:r>
    </w:p>
    <w:p w:rsidR="00054081" w:rsidRPr="003B148D" w:rsidRDefault="00054081" w:rsidP="006E2AB1">
      <w:pPr>
        <w:numPr>
          <w:ilvl w:val="0"/>
          <w:numId w:val="4"/>
        </w:numPr>
        <w:shd w:val="clear" w:color="auto" w:fill="FFFFFF"/>
        <w:spacing w:before="60" w:after="100" w:afterAutospacing="1" w:line="240" w:lineRule="auto"/>
        <w:jc w:val="center"/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</w:pPr>
      <w:r w:rsidRPr="003B148D">
        <w:rPr>
          <w:rFonts w:ascii="Segoe UI" w:eastAsia="Times New Roman" w:hAnsi="Segoe UI" w:cs="Segoe UI"/>
          <w:b/>
          <w:bCs/>
          <w:color w:val="212529"/>
          <w:sz w:val="24"/>
          <w:szCs w:val="24"/>
          <w:lang w:eastAsia="ru-RU"/>
        </w:rPr>
        <w:t xml:space="preserve">Электронная </w:t>
      </w:r>
      <w:proofErr w:type="gramStart"/>
      <w:r w:rsidRPr="003B148D">
        <w:rPr>
          <w:rFonts w:ascii="Segoe UI" w:eastAsia="Times New Roman" w:hAnsi="Segoe UI" w:cs="Segoe UI"/>
          <w:b/>
          <w:bCs/>
          <w:color w:val="212529"/>
          <w:sz w:val="24"/>
          <w:szCs w:val="24"/>
          <w:lang w:eastAsia="ru-RU"/>
        </w:rPr>
        <w:t>почта</w:t>
      </w:r>
      <w:r w:rsidR="006E2AB1">
        <w:rPr>
          <w:rFonts w:ascii="Segoe UI" w:eastAsia="Times New Roman" w:hAnsi="Segoe UI" w:cs="Segoe UI"/>
          <w:b/>
          <w:bCs/>
          <w:color w:val="212529"/>
          <w:sz w:val="24"/>
          <w:szCs w:val="24"/>
          <w:lang w:eastAsia="ru-RU"/>
        </w:rPr>
        <w:t xml:space="preserve">:  </w:t>
      </w:r>
      <w:r w:rsidR="006E2AB1" w:rsidRPr="006E2AB1">
        <w:rPr>
          <w:rFonts w:ascii="Segoe UI" w:eastAsia="Times New Roman" w:hAnsi="Segoe UI" w:cs="Segoe UI"/>
          <w:b/>
          <w:bCs/>
          <w:color w:val="212529"/>
          <w:sz w:val="24"/>
          <w:szCs w:val="24"/>
          <w:lang w:eastAsia="ru-RU"/>
        </w:rPr>
        <w:t>anfeniks78@mail.ru</w:t>
      </w:r>
      <w:proofErr w:type="gramEnd"/>
    </w:p>
    <w:p w:rsidR="00054081" w:rsidRPr="003B148D" w:rsidRDefault="00E76FEC" w:rsidP="00DF65F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pict>
          <v:rect id="_x0000_i1033" style="width:0;height:3pt" o:hralign="center" o:hrstd="t" o:hrnoshade="t" o:hr="t" fillcolor="#212529" stroked="f"/>
        </w:pict>
      </w:r>
    </w:p>
    <w:p w:rsidR="00054081" w:rsidRDefault="00054081" w:rsidP="00DF65FC">
      <w:pPr>
        <w:shd w:val="clear" w:color="auto" w:fill="FFFFFF"/>
        <w:spacing w:after="0" w:line="240" w:lineRule="auto"/>
        <w:jc w:val="center"/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</w:pPr>
      <w:r w:rsidRPr="003B148D"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t>Мы уверены, что этот логистический центр станет надежным партнером для вашего бизнеса. Мы готовы организовать презентацию объекта и обсудить все детали в удобное для вас время.</w:t>
      </w:r>
    </w:p>
    <w:p w:rsidR="00097450" w:rsidRPr="003B148D" w:rsidRDefault="00097450" w:rsidP="00DF65FC">
      <w:pPr>
        <w:shd w:val="clear" w:color="auto" w:fill="FFFFFF"/>
        <w:spacing w:after="0" w:line="240" w:lineRule="auto"/>
        <w:jc w:val="center"/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</w:pPr>
    </w:p>
    <w:p w:rsidR="00054081" w:rsidRPr="006E2AB1" w:rsidRDefault="00054081" w:rsidP="00DF65FC">
      <w:pPr>
        <w:shd w:val="clear" w:color="auto" w:fill="FFFFFF"/>
        <w:spacing w:after="0" w:line="240" w:lineRule="auto"/>
        <w:jc w:val="center"/>
        <w:rPr>
          <w:rFonts w:ascii="Segoe UI" w:eastAsia="Times New Roman" w:hAnsi="Segoe UI" w:cs="Segoe UI"/>
          <w:color w:val="212529"/>
          <w:sz w:val="24"/>
          <w:szCs w:val="24"/>
          <w:lang w:val="en-US" w:eastAsia="ru-RU"/>
        </w:rPr>
      </w:pPr>
      <w:r w:rsidRPr="003B148D"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t xml:space="preserve">С уважением, </w:t>
      </w:r>
      <w:r w:rsidR="00097450"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t>представитель компании</w:t>
      </w:r>
      <w:r w:rsidR="00090FE1"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t xml:space="preserve">: </w:t>
      </w:r>
      <w:proofErr w:type="spellStart"/>
      <w:r w:rsidR="00690089"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t>Зарема</w:t>
      </w:r>
      <w:proofErr w:type="spellEnd"/>
      <w:r w:rsidR="00690089"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t xml:space="preserve"> </w:t>
      </w:r>
      <w:bookmarkStart w:id="0" w:name="_GoBack"/>
      <w:bookmarkEnd w:id="0"/>
      <w:r w:rsidR="00690089"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t>Газзаева.</w:t>
      </w:r>
      <w:r w:rsidR="00E76FEC"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t xml:space="preserve"> </w:t>
      </w:r>
    </w:p>
    <w:p w:rsidR="007C720F" w:rsidRDefault="007C720F" w:rsidP="00741B71"/>
    <w:sectPr w:rsidR="007C720F" w:rsidSect="00DE149F">
      <w:headerReference w:type="default" r:id="rId21"/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B2632" w:rsidRDefault="00DB2632">
      <w:pPr>
        <w:spacing w:after="0" w:line="240" w:lineRule="auto"/>
      </w:pPr>
      <w:r>
        <w:separator/>
      </w:r>
    </w:p>
  </w:endnote>
  <w:endnote w:type="continuationSeparator" w:id="0">
    <w:p w:rsidR="00DB2632" w:rsidRDefault="00DB26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B2632" w:rsidRDefault="00DB2632">
      <w:pPr>
        <w:spacing w:after="0" w:line="240" w:lineRule="auto"/>
      </w:pPr>
      <w:r>
        <w:separator/>
      </w:r>
    </w:p>
  </w:footnote>
  <w:footnote w:type="continuationSeparator" w:id="0">
    <w:p w:rsidR="00DB2632" w:rsidRDefault="00DB263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76FEC" w:rsidRDefault="00E76FEC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7C30FE"/>
    <w:multiLevelType w:val="multilevel"/>
    <w:tmpl w:val="5E0203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89E43C5"/>
    <w:multiLevelType w:val="multilevel"/>
    <w:tmpl w:val="4D60D2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777"/>
        </w:tabs>
        <w:ind w:left="1777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CD83E14"/>
    <w:multiLevelType w:val="multilevel"/>
    <w:tmpl w:val="76E6DF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C21783E"/>
    <w:multiLevelType w:val="multilevel"/>
    <w:tmpl w:val="4F6695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4081"/>
    <w:rsid w:val="00041E4B"/>
    <w:rsid w:val="00054081"/>
    <w:rsid w:val="00090FE1"/>
    <w:rsid w:val="00097450"/>
    <w:rsid w:val="0021659E"/>
    <w:rsid w:val="00232E28"/>
    <w:rsid w:val="00311F8A"/>
    <w:rsid w:val="003B0EE0"/>
    <w:rsid w:val="004A45DA"/>
    <w:rsid w:val="004E4C5F"/>
    <w:rsid w:val="00654338"/>
    <w:rsid w:val="00690089"/>
    <w:rsid w:val="006B7FE2"/>
    <w:rsid w:val="006E2AB1"/>
    <w:rsid w:val="006E2CA5"/>
    <w:rsid w:val="00741B71"/>
    <w:rsid w:val="007C720F"/>
    <w:rsid w:val="00824A83"/>
    <w:rsid w:val="00984231"/>
    <w:rsid w:val="00A116A2"/>
    <w:rsid w:val="00AC2B97"/>
    <w:rsid w:val="00B81FBC"/>
    <w:rsid w:val="00BA1E9A"/>
    <w:rsid w:val="00CE0FE0"/>
    <w:rsid w:val="00D01C08"/>
    <w:rsid w:val="00DB2632"/>
    <w:rsid w:val="00DE149F"/>
    <w:rsid w:val="00DF65FC"/>
    <w:rsid w:val="00E76FEC"/>
    <w:rsid w:val="00EE2CD1"/>
    <w:rsid w:val="00FA6A58"/>
    <w:rsid w:val="00FE1F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A1881BB-A6DD-47A5-BD78-44E1204193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B7FE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540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054081"/>
  </w:style>
  <w:style w:type="paragraph" w:styleId="a5">
    <w:name w:val="footer"/>
    <w:basedOn w:val="a"/>
    <w:link w:val="a6"/>
    <w:uiPriority w:val="99"/>
    <w:unhideWhenUsed/>
    <w:rsid w:val="0021659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2165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jpeg"/><Relationship Id="rId3" Type="http://schemas.openxmlformats.org/officeDocument/2006/relationships/styles" Target="styles.xml"/><Relationship Id="rId21" Type="http://schemas.openxmlformats.org/officeDocument/2006/relationships/header" Target="header1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jpe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theme" Target="theme/theme1.xml"/><Relationship Id="rId10" Type="http://schemas.openxmlformats.org/officeDocument/2006/relationships/image" Target="media/image3.png"/><Relationship Id="rId19" Type="http://schemas.openxmlformats.org/officeDocument/2006/relationships/image" Target="media/image12.jpe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44C4933-D774-4932-A46B-4E1F5A7D78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4780</TotalTime>
  <Pages>1</Pages>
  <Words>477</Words>
  <Characters>2722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Учетная запись Майкрософт</cp:lastModifiedBy>
  <cp:revision>16</cp:revision>
  <dcterms:created xsi:type="dcterms:W3CDTF">2025-05-19T19:44:00Z</dcterms:created>
  <dcterms:modified xsi:type="dcterms:W3CDTF">2025-05-29T07:00:00Z</dcterms:modified>
</cp:coreProperties>
</file>